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3BB9">
        <w:rPr>
          <w:rFonts w:ascii="Times New Roman" w:hAnsi="Times New Roman" w:cs="Times New Roman"/>
        </w:rPr>
        <w:t>Государственное бюджетное  учреждение д</w:t>
      </w:r>
      <w:r>
        <w:rPr>
          <w:rFonts w:ascii="Times New Roman" w:hAnsi="Times New Roman" w:cs="Times New Roman"/>
        </w:rPr>
        <w:t>ополнительного образования</w:t>
      </w:r>
    </w:p>
    <w:p w:rsidR="00BE0C22" w:rsidRPr="00AB3BB9" w:rsidRDefault="00BE0C22" w:rsidP="00BE0C22">
      <w:pPr>
        <w:spacing w:before="260"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B3BB9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BE0C22" w:rsidRPr="00AB3BB9" w:rsidRDefault="00BE0C22" w:rsidP="00BE0C22">
      <w:pPr>
        <w:spacing w:before="260" w:after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E0C22" w:rsidRPr="00AB3BB9" w:rsidRDefault="00BE0C22" w:rsidP="00BE0C22">
      <w:pPr>
        <w:pStyle w:val="1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C22" w:rsidRPr="00AB3BB9" w:rsidTr="004C3F06">
        <w:tc>
          <w:tcPr>
            <w:tcW w:w="4785" w:type="dxa"/>
          </w:tcPr>
          <w:p w:rsidR="00BE0C22" w:rsidRPr="00AB3BB9" w:rsidRDefault="00BE0C22" w:rsidP="004C3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E0C22" w:rsidRPr="00AB3BB9" w:rsidRDefault="00BE0C22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AB3BB9">
              <w:rPr>
                <w:rFonts w:ascii="Times New Roman" w:hAnsi="Times New Roman" w:cs="Times New Roman"/>
                <w:sz w:val="24"/>
                <w:szCs w:val="24"/>
              </w:rPr>
              <w:t xml:space="preserve"> совете СПбЦ</w:t>
            </w:r>
            <w:proofErr w:type="gramStart"/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BE0C22" w:rsidRPr="00AB3BB9" w:rsidRDefault="00BE0C22" w:rsidP="004C3F06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BE0C22" w:rsidRPr="00AB3BB9" w:rsidRDefault="00BE0C22" w:rsidP="00BE0C22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AB3BB9">
              <w:rPr>
                <w:szCs w:val="24"/>
              </w:rPr>
              <w:t>Протокол №</w:t>
            </w:r>
            <w:r>
              <w:rPr>
                <w:szCs w:val="24"/>
              </w:rPr>
              <w:t xml:space="preserve"> </w:t>
            </w:r>
            <w:r w:rsidRPr="00AB3BB9">
              <w:rPr>
                <w:szCs w:val="24"/>
              </w:rPr>
              <w:t xml:space="preserve">1  от </w:t>
            </w:r>
            <w:r>
              <w:rPr>
                <w:szCs w:val="24"/>
              </w:rPr>
              <w:t>24.08.</w:t>
            </w:r>
            <w:r w:rsidRPr="00AB3BB9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AB3BB9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E0C22" w:rsidRPr="00AB3BB9" w:rsidRDefault="00BE0C22" w:rsidP="004C3F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E0C22" w:rsidRPr="00AB3BB9" w:rsidRDefault="00BE0C22" w:rsidP="004C3F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Директор СПбЦ</w:t>
            </w:r>
            <w:proofErr w:type="gramStart"/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BE0C22" w:rsidRPr="00AB3BB9" w:rsidRDefault="00BE0C22" w:rsidP="004C3F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Pr="00AB3BB9" w:rsidRDefault="00BE0C22" w:rsidP="004C3F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BB9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B3B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BB9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программе</w:t>
      </w: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BB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ХИМИКО - ТЕХНИЧЕСКОЕ ПРОЕКТИРОВАНИЕ</w:t>
      </w:r>
      <w:r w:rsidRPr="00AB3BB9">
        <w:rPr>
          <w:rFonts w:ascii="Times New Roman" w:hAnsi="Times New Roman" w:cs="Times New Roman"/>
          <w:b/>
          <w:sz w:val="36"/>
          <w:szCs w:val="36"/>
        </w:rPr>
        <w:t>»</w:t>
      </w:r>
    </w:p>
    <w:p w:rsidR="00BE0C22" w:rsidRPr="00AB3BB9" w:rsidRDefault="00BE0C22" w:rsidP="00BE0C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C22" w:rsidRPr="00AB3BB9" w:rsidRDefault="00BE0C22" w:rsidP="00BE0C22">
      <w:pPr>
        <w:spacing w:after="0"/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BB9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AB3BB9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AB3BB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E0C22" w:rsidRPr="00AB3BB9" w:rsidRDefault="00BE0C22" w:rsidP="00BE0C22">
      <w:pPr>
        <w:spacing w:after="0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22" w:rsidRPr="00AB3BB9" w:rsidRDefault="00BE0C22" w:rsidP="00BE0C22">
      <w:pPr>
        <w:spacing w:after="0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22" w:rsidRPr="00BE0C22" w:rsidRDefault="00BE0C22" w:rsidP="00BE0C22">
      <w:pPr>
        <w:spacing w:after="0" w:line="36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</w:p>
    <w:p w:rsidR="00BE0C22" w:rsidRPr="00BE0C22" w:rsidRDefault="00BE0C22" w:rsidP="00BE0C22">
      <w:pPr>
        <w:spacing w:after="0" w:line="36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BE0C22" w:rsidRPr="00AB3BB9" w:rsidRDefault="00BE0C22" w:rsidP="00BE0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Виктор Николаевич</w:t>
      </w:r>
      <w:r w:rsidRPr="00AB3BB9">
        <w:rPr>
          <w:rFonts w:ascii="Times New Roman" w:hAnsi="Times New Roman" w:cs="Times New Roman"/>
          <w:sz w:val="24"/>
          <w:szCs w:val="24"/>
        </w:rPr>
        <w:t>,</w:t>
      </w:r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AB3BB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BE0C22" w:rsidRPr="00AB3BB9" w:rsidRDefault="00BE0C22" w:rsidP="00BE0C2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образования СПбЦ</w:t>
      </w:r>
      <w:proofErr w:type="gramStart"/>
      <w:r w:rsidRPr="00AB3BB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BB9">
        <w:rPr>
          <w:rFonts w:ascii="Times New Roman" w:hAnsi="Times New Roman" w:cs="Times New Roman"/>
          <w:sz w:val="24"/>
          <w:szCs w:val="24"/>
        </w:rPr>
        <w:t>Ю)ТТ</w:t>
      </w:r>
    </w:p>
    <w:p w:rsidR="00BE0C22" w:rsidRDefault="00BE0C22" w:rsidP="00BE0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C22" w:rsidRDefault="00BE0C22" w:rsidP="00BE0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C22" w:rsidRDefault="00BE0C22" w:rsidP="00BE0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5C9" w:rsidRDefault="003535C9" w:rsidP="0035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5C9" w:rsidRDefault="003535C9" w:rsidP="0035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5C9" w:rsidRDefault="003535C9" w:rsidP="0035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535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15D" w:rsidRPr="00F3715D" w:rsidRDefault="00F3715D" w:rsidP="00F37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15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3715D" w:rsidRPr="00F3715D" w:rsidRDefault="00F3715D" w:rsidP="00F3715D">
      <w:pPr>
        <w:spacing w:after="0"/>
        <w:rPr>
          <w:rFonts w:ascii="Times New Roman" w:hAnsi="Times New Roman" w:cs="Times New Roman"/>
        </w:rPr>
      </w:pP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Реализация рабочей программы предполагает постепенное расширение и углубление знаний в области прикладной химии, включая не только знания о веществах,  химических реакциях и областях их применения, но и методы оценки возможностей и проектирования новых вариантов применения с учетом экологических требований. 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Программа направлена на адаптацию обучающихся к жизни благодаря созданию стимулов к творчеству, профессиональной ориентации на специальности, предусматривающие практическое использование знаний по химии (например, химик-технолог, металлург, эколог, агрохимик, изобретатель, кулинар и др.).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Программа строится с учетом личностных потребностей школьников в творческой химико-технической деятельности (объекты проектирования подбираются исходя из интересов учащихся, которые существенно изменяются в соответствии с их возрастом и полом). 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i/>
          <w:snapToGrid w:val="0"/>
          <w:color w:val="000000"/>
          <w:sz w:val="28"/>
        </w:rPr>
        <w:t>Цель второго года обучения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 – формирование у обучающихся основ проектной культуры в практической учебной деятельности.</w:t>
      </w:r>
    </w:p>
    <w:p w:rsidR="00F3715D" w:rsidRPr="00F3715D" w:rsidRDefault="00F3715D" w:rsidP="00F3715D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i/>
          <w:snapToGrid w:val="0"/>
          <w:color w:val="000000"/>
          <w:sz w:val="28"/>
        </w:rPr>
        <w:t>Задачи обучения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:</w:t>
      </w:r>
    </w:p>
    <w:p w:rsidR="00F3715D" w:rsidRPr="00F3715D" w:rsidRDefault="00F3715D" w:rsidP="00F3715D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- приобретение учащимися знаний об интеллектуальных инструментах (знаках, схемах), которые позволяют создавать и реализовывать самостоятельные созидательные  проекты, предусматривающие практическое применение знаний по химии и другим предметам </w:t>
      </w:r>
      <w:proofErr w:type="gramStart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>естественно-научного</w:t>
      </w:r>
      <w:proofErr w:type="gramEnd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 цикла.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i/>
          <w:snapToGrid w:val="0"/>
          <w:color w:val="000000"/>
          <w:sz w:val="28"/>
        </w:rPr>
        <w:t>Задачи развития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:</w:t>
      </w:r>
    </w:p>
    <w:p w:rsidR="00F3715D" w:rsidRPr="00F3715D" w:rsidRDefault="00F3715D" w:rsidP="00F3715D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- сформировать у учащихся опыт самостоятельной проектировочной деятельности.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i/>
          <w:snapToGrid w:val="0"/>
          <w:color w:val="000000"/>
          <w:sz w:val="28"/>
        </w:rPr>
        <w:t>Задачи воспитания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:</w:t>
      </w:r>
    </w:p>
    <w:p w:rsidR="00F3715D" w:rsidRPr="00F3715D" w:rsidRDefault="00F3715D" w:rsidP="00F3715D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- сформировать у </w:t>
      </w:r>
      <w:proofErr w:type="gramStart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>обучающихся</w:t>
      </w:r>
      <w:proofErr w:type="gramEnd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 стремление к самостоятельной творческой деятельности, положительное отношение к свободному предпринимательству,  личную инициативу.</w:t>
      </w:r>
    </w:p>
    <w:p w:rsidR="00F3715D" w:rsidRPr="00F3715D" w:rsidRDefault="00F3715D" w:rsidP="00F3715D">
      <w:pPr>
        <w:spacing w:after="0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Программа рассчитана на занятия с учащимися 6 – 10 классов. Обучение проводится с </w:t>
      </w:r>
      <w:proofErr w:type="gramStart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>обучающимися</w:t>
      </w:r>
      <w:proofErr w:type="gramEnd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>, прошедшие 1 год обучения, также по ней могут заниматься дети, имеющие высокий уровень знаний в области химии,  физики и технологии.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lastRenderedPageBreak/>
        <w:t xml:space="preserve">Занятия проводятся 2 раза в неделю по 3 часа в кабинете с соответствующей материально-технической базой. Рабочая программа обеспечена учебно-методическим комплексом, разработанными диагностическими материалами. На втором году обучения предусматривается </w:t>
      </w:r>
      <w:r w:rsidR="00FE54A9">
        <w:rPr>
          <w:rFonts w:ascii="Times New Roman" w:hAnsi="Times New Roman" w:cs="Times New Roman"/>
          <w:snapToGrid w:val="0"/>
          <w:color w:val="000000"/>
          <w:sz w:val="28"/>
        </w:rPr>
        <w:t xml:space="preserve">углубленный 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уровень освоения. 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В течение года реализуется 216 учебных часов.</w:t>
      </w: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3715D" w:rsidRPr="00F3715D" w:rsidRDefault="00F3715D" w:rsidP="00F371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Ожидаемые результаты </w:t>
      </w:r>
      <w:r w:rsidRPr="00F3715D">
        <w:rPr>
          <w:rFonts w:ascii="Times New Roman" w:hAnsi="Times New Roman" w:cs="Times New Roman"/>
          <w:sz w:val="28"/>
          <w:szCs w:val="28"/>
        </w:rPr>
        <w:t>освоения дополнительной общеобразовательной программы второго учебного года:</w:t>
      </w:r>
    </w:p>
    <w:p w:rsidR="00F3715D" w:rsidRPr="00F3715D" w:rsidRDefault="00F3715D" w:rsidP="00F371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gramStart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>обучающийся</w:t>
      </w:r>
      <w:proofErr w:type="gramEnd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 обладает проектной картиной искусственного мира, определяющей обобщенную ориентировку в нем, побуждающей к действиям и определяющей их направленность; </w:t>
      </w:r>
    </w:p>
    <w:p w:rsidR="00F3715D" w:rsidRPr="00F3715D" w:rsidRDefault="00F3715D" w:rsidP="00F371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proofErr w:type="gramStart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>способен</w:t>
      </w:r>
      <w:proofErr w:type="gramEnd"/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 к успешной творческой деятельности, основанной на использовании знаний по химии. </w:t>
      </w:r>
    </w:p>
    <w:p w:rsidR="00F3715D" w:rsidRPr="00F3715D" w:rsidRDefault="00F3715D" w:rsidP="00F3715D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          Знает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>:</w:t>
      </w:r>
    </w:p>
    <w:p w:rsidR="00F3715D" w:rsidRPr="00F3715D" w:rsidRDefault="00F3715D" w:rsidP="00F371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основные способы химического преобразования природы;    </w:t>
      </w:r>
    </w:p>
    <w:p w:rsidR="00F3715D" w:rsidRPr="00F3715D" w:rsidRDefault="00F3715D" w:rsidP="00F3715D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F3715D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         Умеет:</w:t>
      </w:r>
      <w:r w:rsidRPr="00F3715D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</w:p>
    <w:p w:rsidR="00F3715D" w:rsidRPr="00F3715D" w:rsidRDefault="00F3715D" w:rsidP="00F371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D">
        <w:rPr>
          <w:rFonts w:ascii="Times New Roman" w:hAnsi="Times New Roman" w:cs="Times New Roman"/>
          <w:snapToGrid w:val="0"/>
          <w:sz w:val="28"/>
          <w:szCs w:val="28"/>
        </w:rPr>
        <w:t>использовать конструкты для построения пространства химико-</w:t>
      </w:r>
      <w:r w:rsidRPr="00F3715D">
        <w:rPr>
          <w:rFonts w:ascii="Times New Roman" w:hAnsi="Times New Roman" w:cs="Times New Roman"/>
          <w:sz w:val="28"/>
          <w:szCs w:val="28"/>
        </w:rPr>
        <w:t xml:space="preserve">проектных возможностей;  </w:t>
      </w:r>
    </w:p>
    <w:p w:rsidR="00F3715D" w:rsidRPr="00F3715D" w:rsidRDefault="00F3715D" w:rsidP="00F3715D">
      <w:pPr>
        <w:pStyle w:val="2"/>
        <w:numPr>
          <w:ilvl w:val="0"/>
          <w:numId w:val="8"/>
        </w:numPr>
      </w:pPr>
      <w:r w:rsidRPr="00F3715D">
        <w:rPr>
          <w:szCs w:val="28"/>
        </w:rPr>
        <w:t>разрабатывать реально разрешимые химическими средствами задачи и</w:t>
      </w:r>
      <w:r w:rsidRPr="00F3715D">
        <w:t xml:space="preserve"> проекты; </w:t>
      </w:r>
    </w:p>
    <w:p w:rsidR="00F3715D" w:rsidRPr="00F3715D" w:rsidRDefault="00F3715D" w:rsidP="00F3715D">
      <w:pPr>
        <w:pStyle w:val="2"/>
        <w:numPr>
          <w:ilvl w:val="0"/>
          <w:numId w:val="9"/>
        </w:numPr>
      </w:pPr>
      <w:r w:rsidRPr="00F3715D">
        <w:t xml:space="preserve">решать задачи,  реализовывать проекты, анализировать их результаты;  </w:t>
      </w:r>
    </w:p>
    <w:p w:rsidR="00F3715D" w:rsidRPr="00F3715D" w:rsidRDefault="00F3715D" w:rsidP="00F3715D">
      <w:pPr>
        <w:pStyle w:val="2"/>
        <w:numPr>
          <w:ilvl w:val="0"/>
          <w:numId w:val="10"/>
        </w:numPr>
      </w:pPr>
      <w:r w:rsidRPr="00F3715D">
        <w:t xml:space="preserve">планировать и осуществлять химические эксперименты при соблюдении правил техники безопасности, включая утилизацию получившихся отходов; </w:t>
      </w:r>
    </w:p>
    <w:p w:rsidR="00F3715D" w:rsidRPr="00F3715D" w:rsidRDefault="00F3715D" w:rsidP="00F3715D">
      <w:pPr>
        <w:pStyle w:val="2"/>
        <w:numPr>
          <w:ilvl w:val="0"/>
          <w:numId w:val="11"/>
        </w:numPr>
      </w:pPr>
      <w:r w:rsidRPr="00F3715D">
        <w:t xml:space="preserve">уметь работать в  проектной группе. </w:t>
      </w:r>
    </w:p>
    <w:p w:rsidR="00F3715D" w:rsidRPr="00F3715D" w:rsidRDefault="00F3715D" w:rsidP="00F3715D">
      <w:pPr>
        <w:spacing w:after="0"/>
        <w:ind w:firstLine="454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F3715D" w:rsidRPr="00F3715D" w:rsidRDefault="00F3715D" w:rsidP="00F3715D">
      <w:pPr>
        <w:spacing w:after="0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F3715D" w:rsidRPr="006C1764" w:rsidRDefault="00F3715D" w:rsidP="00F371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764">
        <w:rPr>
          <w:rFonts w:ascii="Times New Roman" w:hAnsi="Times New Roman" w:cs="Times New Roman"/>
          <w:sz w:val="28"/>
          <w:szCs w:val="28"/>
        </w:rPr>
        <w:t>Характеристика детского коллектива</w:t>
      </w:r>
    </w:p>
    <w:p w:rsidR="00F3715D" w:rsidRPr="006C1764" w:rsidRDefault="00F3715D" w:rsidP="00F37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15D" w:rsidRPr="00F06E1A" w:rsidRDefault="00881F6F" w:rsidP="004C3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1A">
        <w:rPr>
          <w:rFonts w:ascii="Times New Roman" w:hAnsi="Times New Roman" w:cs="Times New Roman"/>
          <w:sz w:val="28"/>
          <w:szCs w:val="28"/>
        </w:rPr>
        <w:t>В группе занимается 12</w:t>
      </w:r>
      <w:r w:rsidR="00FE54A9" w:rsidRPr="00F06E1A">
        <w:rPr>
          <w:rFonts w:ascii="Times New Roman" w:hAnsi="Times New Roman" w:cs="Times New Roman"/>
          <w:sz w:val="28"/>
          <w:szCs w:val="28"/>
        </w:rPr>
        <w:t xml:space="preserve"> человек: 8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FE54A9" w:rsidRPr="00F06E1A">
        <w:rPr>
          <w:rFonts w:ascii="Times New Roman" w:hAnsi="Times New Roman" w:cs="Times New Roman"/>
          <w:sz w:val="28"/>
          <w:szCs w:val="28"/>
        </w:rPr>
        <w:t xml:space="preserve"> и 4 девочки.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 Группа разновозрастная с </w:t>
      </w:r>
      <w:r w:rsidR="00FE54A9" w:rsidRPr="00F06E1A">
        <w:rPr>
          <w:rFonts w:ascii="Times New Roman" w:hAnsi="Times New Roman" w:cs="Times New Roman"/>
          <w:sz w:val="28"/>
          <w:szCs w:val="28"/>
        </w:rPr>
        <w:t>6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по </w:t>
      </w:r>
      <w:r w:rsidR="00FE54A9" w:rsidRPr="00F06E1A">
        <w:rPr>
          <w:rFonts w:ascii="Times New Roman" w:hAnsi="Times New Roman" w:cs="Times New Roman"/>
          <w:sz w:val="28"/>
          <w:szCs w:val="28"/>
        </w:rPr>
        <w:t>11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FE54A9" w:rsidRPr="00F06E1A">
        <w:rPr>
          <w:rFonts w:ascii="Times New Roman" w:hAnsi="Times New Roman" w:cs="Times New Roman"/>
          <w:sz w:val="28"/>
          <w:szCs w:val="28"/>
        </w:rPr>
        <w:t>Все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E54A9" w:rsidRPr="00F06E1A">
        <w:rPr>
          <w:rFonts w:ascii="Times New Roman" w:hAnsi="Times New Roman" w:cs="Times New Roman"/>
          <w:sz w:val="28"/>
          <w:szCs w:val="28"/>
        </w:rPr>
        <w:t>еся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F3715D" w:rsidRPr="00F06E1A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F3715D" w:rsidRPr="00F06E1A" w:rsidRDefault="00F3715D" w:rsidP="004C3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1A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F06E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6E1A">
        <w:rPr>
          <w:rFonts w:ascii="Times New Roman" w:hAnsi="Times New Roman" w:cs="Times New Roman"/>
          <w:sz w:val="28"/>
          <w:szCs w:val="28"/>
        </w:rPr>
        <w:t xml:space="preserve"> имеют проблемы со здоровьем (частые простуды).</w:t>
      </w:r>
    </w:p>
    <w:p w:rsidR="00F3715D" w:rsidRPr="00F06E1A" w:rsidRDefault="00FE54A9" w:rsidP="004C3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1A">
        <w:rPr>
          <w:rFonts w:ascii="Times New Roman" w:hAnsi="Times New Roman" w:cs="Times New Roman"/>
          <w:sz w:val="28"/>
          <w:szCs w:val="28"/>
        </w:rPr>
        <w:t>9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15D" w:rsidRPr="00F06E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715D" w:rsidRPr="00F06E1A">
        <w:rPr>
          <w:rFonts w:ascii="Times New Roman" w:hAnsi="Times New Roman" w:cs="Times New Roman"/>
          <w:sz w:val="28"/>
          <w:szCs w:val="28"/>
        </w:rPr>
        <w:t xml:space="preserve"> успешно справились с усвоением программного материала (активное проявление интереса к занятиям, высокая степень обучаемости).  Неуспевающих</w:t>
      </w:r>
      <w:r w:rsidR="00F06E1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по программе нет. Средний уровень показали 4 человека (попуски занятий, опоздания).</w:t>
      </w:r>
    </w:p>
    <w:p w:rsidR="004C3F06" w:rsidRPr="00F06E1A" w:rsidRDefault="00F3715D" w:rsidP="00F06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1A">
        <w:rPr>
          <w:rFonts w:ascii="Times New Roman" w:hAnsi="Times New Roman" w:cs="Times New Roman"/>
          <w:sz w:val="28"/>
          <w:szCs w:val="28"/>
        </w:rPr>
        <w:t xml:space="preserve">К одаренным детям можно отнести </w:t>
      </w:r>
      <w:r w:rsidR="00F06E1A" w:rsidRPr="00F06E1A">
        <w:rPr>
          <w:rFonts w:ascii="Times New Roman" w:hAnsi="Times New Roman" w:cs="Times New Roman"/>
          <w:sz w:val="28"/>
          <w:szCs w:val="28"/>
        </w:rPr>
        <w:t>4</w:t>
      </w:r>
      <w:r w:rsidRPr="00F06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E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6E1A">
        <w:rPr>
          <w:rFonts w:ascii="Times New Roman" w:hAnsi="Times New Roman" w:cs="Times New Roman"/>
          <w:sz w:val="28"/>
          <w:szCs w:val="28"/>
        </w:rPr>
        <w:t>, которые показали высокие результаты</w:t>
      </w:r>
      <w:r w:rsidR="00F06E1A">
        <w:rPr>
          <w:rFonts w:ascii="Times New Roman" w:hAnsi="Times New Roman" w:cs="Times New Roman"/>
          <w:sz w:val="28"/>
          <w:szCs w:val="28"/>
        </w:rPr>
        <w:t xml:space="preserve"> при освоении программы</w:t>
      </w:r>
      <w:r w:rsidRPr="00F06E1A">
        <w:rPr>
          <w:rFonts w:ascii="Times New Roman" w:hAnsi="Times New Roman" w:cs="Times New Roman"/>
          <w:sz w:val="28"/>
          <w:szCs w:val="28"/>
        </w:rPr>
        <w:t>. Филиппов Дмитрий</w:t>
      </w:r>
      <w:r w:rsidR="00FE54A9" w:rsidRPr="00F06E1A">
        <w:rPr>
          <w:rFonts w:ascii="Times New Roman" w:hAnsi="Times New Roman" w:cs="Times New Roman"/>
          <w:sz w:val="28"/>
          <w:szCs w:val="28"/>
        </w:rPr>
        <w:t xml:space="preserve"> и Казакин Михаил</w:t>
      </w:r>
      <w:r w:rsidRPr="00F06E1A">
        <w:rPr>
          <w:rFonts w:ascii="Times New Roman" w:hAnsi="Times New Roman" w:cs="Times New Roman"/>
          <w:sz w:val="28"/>
          <w:szCs w:val="28"/>
        </w:rPr>
        <w:t xml:space="preserve"> заняли 1 место на отборочном туре в СПбЦ</w:t>
      </w:r>
      <w:proofErr w:type="gramStart"/>
      <w:r w:rsidRPr="00F06E1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06E1A">
        <w:rPr>
          <w:rFonts w:ascii="Times New Roman" w:hAnsi="Times New Roman" w:cs="Times New Roman"/>
          <w:sz w:val="28"/>
          <w:szCs w:val="28"/>
        </w:rPr>
        <w:t xml:space="preserve">Ю)ТТ, а на городском конкурсе проектов технического моделирования и конструирования «От </w:t>
      </w:r>
      <w:r w:rsidRPr="00F06E1A">
        <w:rPr>
          <w:rFonts w:ascii="Times New Roman" w:hAnsi="Times New Roman" w:cs="Times New Roman"/>
          <w:sz w:val="28"/>
          <w:szCs w:val="28"/>
        </w:rPr>
        <w:lastRenderedPageBreak/>
        <w:t>идеи до воплощения» награждены поощрительным дипломом.</w:t>
      </w:r>
      <w:r w:rsidR="00F06E1A" w:rsidRPr="00F06E1A">
        <w:rPr>
          <w:rFonts w:ascii="Times New Roman" w:hAnsi="Times New Roman" w:cs="Times New Roman"/>
          <w:sz w:val="28"/>
          <w:szCs w:val="28"/>
        </w:rPr>
        <w:t xml:space="preserve"> На городской конференции с международным участием в ЛЭТИ заняли 1 место среди учащихся 7 – 11 классов.</w:t>
      </w:r>
      <w:r w:rsidRPr="00F0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4A9" w:rsidRPr="00F06E1A">
        <w:rPr>
          <w:rFonts w:ascii="Times New Roman" w:hAnsi="Times New Roman" w:cs="Times New Roman"/>
          <w:sz w:val="28"/>
          <w:szCs w:val="28"/>
        </w:rPr>
        <w:t>Земерова</w:t>
      </w:r>
      <w:proofErr w:type="spellEnd"/>
      <w:r w:rsidR="00FE54A9" w:rsidRPr="00F06E1A">
        <w:rPr>
          <w:rFonts w:ascii="Times New Roman" w:hAnsi="Times New Roman" w:cs="Times New Roman"/>
          <w:sz w:val="28"/>
          <w:szCs w:val="28"/>
        </w:rPr>
        <w:t xml:space="preserve"> Ксения занимала неоднократно призовые места на городских и Всероссийских конкурсах научно-технического творчества. Стала лауреатом премии </w:t>
      </w:r>
      <w:r w:rsidR="004C3F06" w:rsidRPr="00F06E1A">
        <w:rPr>
          <w:rFonts w:ascii="Times New Roman" w:hAnsi="Times New Roman" w:cs="Times New Roman"/>
          <w:sz w:val="28"/>
          <w:szCs w:val="28"/>
        </w:rPr>
        <w:t xml:space="preserve">по поддержке талантливой молодежи в рамках национального приоритетного проекта «Образование». Лопухов Сергей за высокие результаты был представлен </w:t>
      </w:r>
      <w:r w:rsidR="00F06E1A" w:rsidRPr="00F06E1A">
        <w:rPr>
          <w:rFonts w:ascii="Times New Roman" w:hAnsi="Times New Roman" w:cs="Times New Roman"/>
          <w:sz w:val="28"/>
          <w:szCs w:val="28"/>
        </w:rPr>
        <w:t>соискателем премии по поддержке талантливой молодежи в рамках национального приоритетного проекта «Образование». Эти ребята проявляют высокий интерес и интеллектуальные способности при выполнении творческих проектов.</w:t>
      </w:r>
      <w:r w:rsidR="00F0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5D" w:rsidRPr="00F06E1A" w:rsidRDefault="00F3715D" w:rsidP="00F06E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A">
        <w:rPr>
          <w:rFonts w:ascii="Times New Roman" w:hAnsi="Times New Roman" w:cs="Times New Roman"/>
          <w:sz w:val="28"/>
          <w:szCs w:val="28"/>
        </w:rPr>
        <w:t>По личным наблюдениям, особого внимания требуют 2 воспитанника, так как их несобранность, медлительность не позволяет быстро выполнять творческие задания. Необходимо подобрать для них индивидуальные задания.</w:t>
      </w:r>
    </w:p>
    <w:p w:rsidR="00F3715D" w:rsidRPr="006C1764" w:rsidRDefault="00F06E1A" w:rsidP="00F37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</w:t>
      </w:r>
      <w:r w:rsidR="00F3715D" w:rsidRPr="00F06E1A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3715D" w:rsidRPr="00F06E1A">
        <w:rPr>
          <w:rFonts w:ascii="Times New Roman" w:hAnsi="Times New Roman" w:cs="Times New Roman"/>
          <w:sz w:val="28"/>
          <w:szCs w:val="28"/>
        </w:rPr>
        <w:t xml:space="preserve"> проявляют интерес к деятельности объединения и к успехам своих детей.</w:t>
      </w:r>
      <w:r w:rsidR="00F3715D" w:rsidRPr="006C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5D" w:rsidRPr="006C1764" w:rsidRDefault="00F3715D" w:rsidP="00F37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15D" w:rsidRPr="006C1764" w:rsidRDefault="00F3715D" w:rsidP="00F37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15D" w:rsidRDefault="00F3715D" w:rsidP="00F37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3715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2BB" w:rsidRDefault="00D022BB" w:rsidP="00D022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план занятий</w:t>
      </w:r>
    </w:p>
    <w:p w:rsidR="00D022BB" w:rsidRPr="00736DC5" w:rsidRDefault="00D022BB" w:rsidP="00D022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согласно  учебно-тематическому</w:t>
      </w:r>
      <w:r w:rsidRPr="00736DC5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 образовательной программы</w:t>
      </w:r>
    </w:p>
    <w:p w:rsidR="00D022BB" w:rsidRPr="00D022BB" w:rsidRDefault="00D022BB" w:rsidP="00D022B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275"/>
        <w:gridCol w:w="3261"/>
        <w:gridCol w:w="5103"/>
        <w:gridCol w:w="2835"/>
      </w:tblGrid>
      <w:tr w:rsidR="00EA2691" w:rsidRPr="005E7F91" w:rsidTr="00EA2691">
        <w:tc>
          <w:tcPr>
            <w:tcW w:w="675" w:type="dxa"/>
          </w:tcPr>
          <w:p w:rsidR="00EA2691" w:rsidRPr="00EA2691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69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A2691" w:rsidRPr="00EA26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2691" w:rsidRPr="005E7F91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A2691" w:rsidRPr="005E7F91" w:rsidRDefault="00EA2691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261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9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8429B5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275" w:type="dxa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5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Проектирование в современном мире. Из истории химии и алхимии.</w:t>
            </w: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Проектирование в современном мире</w:t>
            </w:r>
          </w:p>
        </w:tc>
        <w:tc>
          <w:tcPr>
            <w:tcW w:w="2835" w:type="dxa"/>
          </w:tcPr>
          <w:p w:rsidR="00EA2691" w:rsidRPr="00073702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8429B5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275" w:type="dxa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Инструментарий проектирования. Знакомство с понятиями «артефакт», </w:t>
            </w:r>
            <w:r w:rsidR="000F5C1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«проект», «конструкт», «</w:t>
            </w:r>
            <w:proofErr w:type="spellStart"/>
            <w:r w:rsidR="000F5C1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праксео</w:t>
            </w: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логическая</w:t>
            </w:r>
            <w:proofErr w:type="spellEnd"/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программа».</w:t>
            </w: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 проектирования</w:t>
            </w:r>
          </w:p>
        </w:tc>
        <w:tc>
          <w:tcPr>
            <w:tcW w:w="2835" w:type="dxa"/>
          </w:tcPr>
          <w:p w:rsidR="00EA2691" w:rsidRPr="00073702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Проект, артефакт, конструкт,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праксеологическая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EA7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C9B" w:rsidRDefault="00EA7C9B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2835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EA2691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8429B5" w:rsidRDefault="00F873E2" w:rsidP="00F873E2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EA2691" w:rsidRPr="008429B5" w:rsidRDefault="00EA2691" w:rsidP="00C629B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A2691" w:rsidRPr="008429B5" w:rsidRDefault="00EA2691" w:rsidP="00C629B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Проектирование систем расчетных задач.</w:t>
            </w: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расчетных задач – деревья задач</w:t>
            </w:r>
          </w:p>
        </w:tc>
        <w:tc>
          <w:tcPr>
            <w:tcW w:w="2835" w:type="dxa"/>
          </w:tcPr>
          <w:p w:rsidR="00EA2691" w:rsidRPr="00073702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деревом задач о массовой доле</w:t>
            </w:r>
          </w:p>
        </w:tc>
        <w:tc>
          <w:tcPr>
            <w:tcW w:w="2835" w:type="dxa"/>
          </w:tcPr>
          <w:p w:rsidR="00EA2691" w:rsidRPr="00073702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FC0BEF">
              <w:rPr>
                <w:rFonts w:ascii="Times New Roman" w:hAnsi="Times New Roman"/>
                <w:sz w:val="24"/>
                <w:szCs w:val="24"/>
              </w:rPr>
              <w:t>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деревом задач о молярной концентрации</w:t>
            </w:r>
          </w:p>
        </w:tc>
        <w:tc>
          <w:tcPr>
            <w:tcW w:w="2835" w:type="dxa"/>
          </w:tcPr>
          <w:p w:rsidR="00EA2691" w:rsidRPr="00073702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деревом задач об основном стехиометрическом отношении</w:t>
            </w:r>
          </w:p>
        </w:tc>
        <w:tc>
          <w:tcPr>
            <w:tcW w:w="2835" w:type="dxa"/>
          </w:tcPr>
          <w:p w:rsidR="00EA2691" w:rsidRPr="00073702" w:rsidRDefault="00FC0BE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новых деревьев задач</w:t>
            </w:r>
          </w:p>
        </w:tc>
        <w:tc>
          <w:tcPr>
            <w:tcW w:w="2835" w:type="dxa"/>
          </w:tcPr>
          <w:p w:rsidR="00EA2691" w:rsidRPr="00073702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="00EA2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расчетным задачам</w:t>
            </w:r>
          </w:p>
        </w:tc>
        <w:tc>
          <w:tcPr>
            <w:tcW w:w="2835" w:type="dxa"/>
          </w:tcPr>
          <w:p w:rsidR="00EA2691" w:rsidRPr="00073702" w:rsidRDefault="00FC0BE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8429B5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75" w:type="dxa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Проектирование систем вариантов использования химических эффектов. Химия в парфюмерии. Химия и ремонт квартир.</w:t>
            </w: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эффекты. Поиск химических эффектов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химических эффектов в технике</w:t>
            </w:r>
          </w:p>
        </w:tc>
        <w:tc>
          <w:tcPr>
            <w:tcW w:w="2835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эффекты, связанные с состоянием и строением</w:t>
            </w:r>
          </w:p>
        </w:tc>
        <w:tc>
          <w:tcPr>
            <w:tcW w:w="2835" w:type="dxa"/>
          </w:tcPr>
          <w:p w:rsidR="00EA2691" w:rsidRPr="00073702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Запаховые эффекты и их использование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материалов, связанные с их химическим составом</w:t>
            </w:r>
          </w:p>
        </w:tc>
        <w:tc>
          <w:tcPr>
            <w:tcW w:w="2835" w:type="dxa"/>
          </w:tcPr>
          <w:p w:rsidR="00EA2691" w:rsidRPr="00073702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«Умные» материалы и химические эффекты</w:t>
            </w:r>
          </w:p>
        </w:tc>
        <w:tc>
          <w:tcPr>
            <w:tcW w:w="2835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видеофрагмент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Эффекты химических реакций. Выделение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тепла</w:t>
            </w:r>
            <w:r w:rsidR="00C34B61">
              <w:rPr>
                <w:rFonts w:ascii="Times New Roman" w:hAnsi="Times New Roman"/>
                <w:sz w:val="24"/>
                <w:szCs w:val="24"/>
              </w:rPr>
              <w:t>. Химические грелки.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Эффекты химических реакций. Выделение света</w:t>
            </w:r>
            <w:r w:rsidR="00C34B61">
              <w:rPr>
                <w:rFonts w:ascii="Times New Roman" w:hAnsi="Times New Roman"/>
                <w:sz w:val="24"/>
                <w:szCs w:val="24"/>
              </w:rPr>
              <w:t>. Светильники «</w:t>
            </w:r>
            <w:proofErr w:type="spellStart"/>
            <w:r w:rsidR="00C34B61">
              <w:rPr>
                <w:rFonts w:ascii="Times New Roman" w:hAnsi="Times New Roman"/>
                <w:sz w:val="24"/>
                <w:szCs w:val="24"/>
              </w:rPr>
              <w:t>Циалюм</w:t>
            </w:r>
            <w:proofErr w:type="spellEnd"/>
            <w:r w:rsidR="00C3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Эффекты химических реакций. Изменение окраски</w:t>
            </w:r>
            <w:r w:rsidR="00C34B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4B61">
              <w:rPr>
                <w:rFonts w:ascii="Times New Roman" w:hAnsi="Times New Roman"/>
                <w:sz w:val="24"/>
                <w:szCs w:val="24"/>
              </w:rPr>
              <w:t>Алкотест</w:t>
            </w:r>
            <w:proofErr w:type="spellEnd"/>
            <w:r w:rsidR="00C34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Мешки безопасности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Эффекты растворения твердой фазы. Гололед </w:t>
            </w:r>
          </w:p>
        </w:tc>
        <w:tc>
          <w:tcPr>
            <w:tcW w:w="2835" w:type="dxa"/>
          </w:tcPr>
          <w:p w:rsidR="00EA26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Видеофрагмент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Эффекты выделения осадков. Цемент </w:t>
            </w:r>
          </w:p>
        </w:tc>
        <w:tc>
          <w:tcPr>
            <w:tcW w:w="283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Видеофрагмент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8429B5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A2691" w:rsidRPr="008429B5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Разработка и реализация творческих проектов. Физико-химическая механика.</w:t>
            </w:r>
          </w:p>
        </w:tc>
        <w:tc>
          <w:tcPr>
            <w:tcW w:w="5103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тем возможных проектов. Выбор темы проекта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EF4BFF" w:rsidP="00EA7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Прозрачные </w:t>
            </w:r>
            <w:r w:rsidR="001456B7">
              <w:rPr>
                <w:rFonts w:ascii="Times New Roman" w:hAnsi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</w:rPr>
              <w:t>проводящие пленки в</w:t>
            </w:r>
            <w:r w:rsidR="00145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технике</w:t>
            </w:r>
          </w:p>
        </w:tc>
        <w:tc>
          <w:tcPr>
            <w:tcW w:w="2835" w:type="dxa"/>
          </w:tcPr>
          <w:p w:rsidR="00EA2691" w:rsidRPr="00073702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005BA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7B42F2">
              <w:rPr>
                <w:rFonts w:ascii="Times New Roman" w:hAnsi="Times New Roman"/>
                <w:sz w:val="24"/>
                <w:szCs w:val="24"/>
              </w:rPr>
              <w:t>исходных веще</w:t>
            </w:r>
            <w:proofErr w:type="gramStart"/>
            <w:r w:rsidR="007B42F2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="007B42F2">
              <w:rPr>
                <w:rFonts w:ascii="Times New Roman" w:hAnsi="Times New Roman"/>
                <w:sz w:val="24"/>
                <w:szCs w:val="24"/>
              </w:rPr>
              <w:t xml:space="preserve">я синтеза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электропроводящих пленок на основе оксида олова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CC38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нанесения проводящих пленок на поверхность стекла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проводящих пленок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стеклянных пластинок с проводящими прозрачными покрытиями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параметров изготовленных стеклянных пластинок с прозрачными проводящими покрытиями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фотохимической ячейки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параметров фотохимической ячейки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использования в ячейке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органических красителей</w:t>
            </w:r>
          </w:p>
        </w:tc>
        <w:tc>
          <w:tcPr>
            <w:tcW w:w="2835" w:type="dxa"/>
          </w:tcPr>
          <w:p w:rsidR="00EA2691" w:rsidRPr="005E7F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сети Интернет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параметров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красителей природного происхождения, выделенных из ягод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параметров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акридиновых красителей 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параметров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антрахиноновых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красителей</w:t>
            </w:r>
          </w:p>
        </w:tc>
        <w:tc>
          <w:tcPr>
            <w:tcW w:w="2835" w:type="dxa"/>
          </w:tcPr>
          <w:p w:rsidR="00EA2691" w:rsidRPr="00073702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F873E2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C629B0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параметров ячеек</w:t>
            </w:r>
            <w:r w:rsidR="0018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9DA"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 w:rsidR="001879DA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1879DA">
              <w:rPr>
                <w:rFonts w:ascii="Times New Roman" w:hAnsi="Times New Roman"/>
                <w:sz w:val="24"/>
                <w:szCs w:val="24"/>
              </w:rPr>
              <w:t>арилмета</w:t>
            </w: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красителей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1879DA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параметров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азокрасителей</w:t>
            </w:r>
            <w:proofErr w:type="spellEnd"/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1879DA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параметров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индофеноловых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красителей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1879DA" w:rsidRDefault="001879DA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эффективного красителя для нового фотохимического преобразователя света</w:t>
            </w:r>
          </w:p>
        </w:tc>
        <w:tc>
          <w:tcPr>
            <w:tcW w:w="2835" w:type="dxa"/>
          </w:tcPr>
          <w:p w:rsidR="00EA2691" w:rsidRDefault="001879DA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6E7E0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варианта проточной ячейки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</w:p>
        </w:tc>
        <w:tc>
          <w:tcPr>
            <w:tcW w:w="2835" w:type="dxa"/>
          </w:tcPr>
          <w:p w:rsidR="00EA2691" w:rsidRPr="005E7F91" w:rsidRDefault="006E7E0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6E7E0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различных вариантов проточных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6E7E0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различных вариантов проточных ячеек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Герцеля</w:t>
            </w:r>
            <w:proofErr w:type="spellEnd"/>
          </w:p>
        </w:tc>
        <w:tc>
          <w:tcPr>
            <w:tcW w:w="2835" w:type="dxa"/>
          </w:tcPr>
          <w:p w:rsidR="00EA2691" w:rsidRPr="00073702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6E7E0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изготовленных проточных ячеек</w:t>
            </w:r>
          </w:p>
        </w:tc>
        <w:tc>
          <w:tcPr>
            <w:tcW w:w="2835" w:type="dxa"/>
          </w:tcPr>
          <w:p w:rsidR="00EA2691" w:rsidRPr="005E7F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6E7E0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изготовленных проточных ячеек</w:t>
            </w:r>
            <w:r w:rsidR="00EA7C9B">
              <w:rPr>
                <w:rFonts w:ascii="Times New Roman" w:hAnsi="Times New Roman"/>
                <w:sz w:val="24"/>
                <w:szCs w:val="24"/>
              </w:rPr>
              <w:t>. Текущий контроль.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D9762B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перспективной проточной ячейки</w:t>
            </w:r>
          </w:p>
        </w:tc>
        <w:tc>
          <w:tcPr>
            <w:tcW w:w="2835" w:type="dxa"/>
          </w:tcPr>
          <w:p w:rsidR="00EA2691" w:rsidRPr="005E7F91" w:rsidRDefault="00D9762B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D9762B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зависимости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проточной ячейки от спектрального состава света</w:t>
            </w:r>
          </w:p>
        </w:tc>
        <w:tc>
          <w:tcPr>
            <w:tcW w:w="2835" w:type="dxa"/>
          </w:tcPr>
          <w:p w:rsidR="00EA2691" w:rsidRDefault="005A3E4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0D6774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зависимости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проточной ячейки от спектрального состава света</w:t>
            </w:r>
          </w:p>
        </w:tc>
        <w:tc>
          <w:tcPr>
            <w:tcW w:w="2835" w:type="dxa"/>
          </w:tcPr>
          <w:p w:rsidR="00EA2691" w:rsidRPr="005E7F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0D6774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зависимости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проточной ячейки от спектрального состава света</w:t>
            </w:r>
          </w:p>
        </w:tc>
        <w:tc>
          <w:tcPr>
            <w:tcW w:w="2835" w:type="dxa"/>
          </w:tcPr>
          <w:p w:rsidR="00EA26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 (за 23.02)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EE00BC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проточной ячейки для испытаний в условиях зимы </w:t>
            </w:r>
          </w:p>
        </w:tc>
        <w:tc>
          <w:tcPr>
            <w:tcW w:w="2835" w:type="dxa"/>
          </w:tcPr>
          <w:p w:rsidR="00AD0CF9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EA2691" w:rsidRPr="005E7F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проточной ячейки для испытаний в условиях зимы</w:t>
            </w:r>
          </w:p>
        </w:tc>
        <w:tc>
          <w:tcPr>
            <w:tcW w:w="2835" w:type="dxa"/>
          </w:tcPr>
          <w:p w:rsidR="00EA26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  <w:r w:rsidR="00881F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проточной ячейки в различных погодных условиях.</w:t>
            </w:r>
          </w:p>
        </w:tc>
        <w:tc>
          <w:tcPr>
            <w:tcW w:w="2835" w:type="dxa"/>
          </w:tcPr>
          <w:p w:rsidR="00EA2691" w:rsidRPr="005E7F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проточной ячейки в различных погодных условиях.</w:t>
            </w:r>
          </w:p>
        </w:tc>
        <w:tc>
          <w:tcPr>
            <w:tcW w:w="2835" w:type="dxa"/>
          </w:tcPr>
          <w:p w:rsidR="00EA26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Pr="005E7F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проточной ячейки в различных погодных условиях.</w:t>
            </w:r>
          </w:p>
        </w:tc>
        <w:tc>
          <w:tcPr>
            <w:tcW w:w="2835" w:type="dxa"/>
          </w:tcPr>
          <w:p w:rsidR="00EA2691" w:rsidRPr="005E7F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проточной ячейки в различных погодных условиях.</w:t>
            </w:r>
          </w:p>
        </w:tc>
        <w:tc>
          <w:tcPr>
            <w:tcW w:w="2835" w:type="dxa"/>
          </w:tcPr>
          <w:p w:rsidR="00EA26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полевых испытаний проточных ячеек</w:t>
            </w:r>
          </w:p>
        </w:tc>
        <w:tc>
          <w:tcPr>
            <w:tcW w:w="2835" w:type="dxa"/>
          </w:tcPr>
          <w:p w:rsidR="00EA2691" w:rsidRDefault="00AD0CF9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0C506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эксплуатационных характеристик предложенной  проточной ячейки с существующими солнечными батареями</w:t>
            </w:r>
          </w:p>
        </w:tc>
        <w:tc>
          <w:tcPr>
            <w:tcW w:w="2835" w:type="dxa"/>
          </w:tcPr>
          <w:p w:rsidR="00EA2691" w:rsidRPr="005E7F91" w:rsidRDefault="000C506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сетью Интернет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совершенствования предложенной проточной ячейки</w:t>
            </w:r>
          </w:p>
        </w:tc>
        <w:tc>
          <w:tcPr>
            <w:tcW w:w="2835" w:type="dxa"/>
          </w:tcPr>
          <w:p w:rsidR="00EA2691" w:rsidRDefault="00A62105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сетью Интернет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Pr="005E7F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8429B5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совершенствования предложенной проточной ячейки</w:t>
            </w:r>
          </w:p>
        </w:tc>
        <w:tc>
          <w:tcPr>
            <w:tcW w:w="2835" w:type="dxa"/>
          </w:tcPr>
          <w:p w:rsidR="00EA2691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A2691" w:rsidRPr="005E7F91" w:rsidTr="00EA2691">
        <w:tc>
          <w:tcPr>
            <w:tcW w:w="675" w:type="dxa"/>
          </w:tcPr>
          <w:p w:rsidR="00EA2691" w:rsidRDefault="00EA2691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691" w:rsidRPr="005E7F91" w:rsidRDefault="00EA2691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691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2691" w:rsidRPr="005E7F91" w:rsidRDefault="00EA2691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26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проверка предложений по совершенствованию проточной ячейки</w:t>
            </w:r>
          </w:p>
        </w:tc>
        <w:tc>
          <w:tcPr>
            <w:tcW w:w="2835" w:type="dxa"/>
          </w:tcPr>
          <w:p w:rsidR="00EA2691" w:rsidRDefault="00881F6F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E24A7" w:rsidRPr="005E7F91" w:rsidTr="00EA2691">
        <w:tc>
          <w:tcPr>
            <w:tcW w:w="675" w:type="dxa"/>
          </w:tcPr>
          <w:p w:rsidR="004E24A7" w:rsidRPr="005E7F91" w:rsidRDefault="004E24A7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4A7" w:rsidRPr="008429B5" w:rsidRDefault="004E24A7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4A7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275" w:type="dxa"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4A7" w:rsidRDefault="004E24A7" w:rsidP="004C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проверка предложений по совершенствованию проточной ячейки</w:t>
            </w:r>
          </w:p>
        </w:tc>
        <w:tc>
          <w:tcPr>
            <w:tcW w:w="2835" w:type="dxa"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E24A7" w:rsidRPr="005E7F91" w:rsidTr="00EA2691">
        <w:tc>
          <w:tcPr>
            <w:tcW w:w="675" w:type="dxa"/>
          </w:tcPr>
          <w:p w:rsidR="004E24A7" w:rsidRDefault="004E24A7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4A7" w:rsidRPr="005E7F91" w:rsidRDefault="004E24A7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4A7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275" w:type="dxa"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4A7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эксплуатационных характеристик нового варианта проточной ячейки </w:t>
            </w:r>
          </w:p>
        </w:tc>
        <w:tc>
          <w:tcPr>
            <w:tcW w:w="2835" w:type="dxa"/>
          </w:tcPr>
          <w:p w:rsidR="004E24A7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E24A7" w:rsidRPr="005E7F91" w:rsidTr="00EA2691">
        <w:tc>
          <w:tcPr>
            <w:tcW w:w="675" w:type="dxa"/>
          </w:tcPr>
          <w:p w:rsidR="004E24A7" w:rsidRPr="005E7F91" w:rsidRDefault="004E24A7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4A7" w:rsidRPr="005E7F91" w:rsidRDefault="004E24A7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4A7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4A7" w:rsidRPr="005E7F91" w:rsidRDefault="00A77D35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недостатков изученного варианта новой проточной ячейки</w:t>
            </w:r>
          </w:p>
        </w:tc>
        <w:tc>
          <w:tcPr>
            <w:tcW w:w="2835" w:type="dxa"/>
          </w:tcPr>
          <w:p w:rsidR="004E24A7" w:rsidRPr="005E7F91" w:rsidRDefault="00A77D35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4E24A7" w:rsidRPr="005E7F91" w:rsidTr="00EA2691">
        <w:tc>
          <w:tcPr>
            <w:tcW w:w="675" w:type="dxa"/>
          </w:tcPr>
          <w:p w:rsidR="004E24A7" w:rsidRDefault="004E24A7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4A7" w:rsidRPr="005E7F91" w:rsidRDefault="004E24A7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4A7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24A7" w:rsidRPr="005E7F91" w:rsidRDefault="004E24A7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4A7" w:rsidRDefault="00A77D35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вопросов экологической приемлемости использования проточных ячеек</w:t>
            </w:r>
          </w:p>
        </w:tc>
        <w:tc>
          <w:tcPr>
            <w:tcW w:w="2835" w:type="dxa"/>
          </w:tcPr>
          <w:p w:rsidR="00A77D35" w:rsidRDefault="00A77D35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сетью Интернет</w:t>
            </w:r>
          </w:p>
        </w:tc>
      </w:tr>
      <w:tr w:rsidR="00000BBD" w:rsidRPr="005E7F91" w:rsidTr="00EA2691">
        <w:tc>
          <w:tcPr>
            <w:tcW w:w="675" w:type="dxa"/>
          </w:tcPr>
          <w:p w:rsidR="00000BBD" w:rsidRPr="005E7F91" w:rsidRDefault="00000BBD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BBD" w:rsidRPr="008429B5" w:rsidRDefault="00000BBD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0BBD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000BBD" w:rsidRPr="005E7F91" w:rsidRDefault="00000BBD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0BBD" w:rsidRPr="005E7F91" w:rsidRDefault="00000BBD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0BBD" w:rsidRDefault="00000BBD" w:rsidP="004C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вопросов экологической приемлемости использования проточных ячеек</w:t>
            </w:r>
          </w:p>
        </w:tc>
        <w:tc>
          <w:tcPr>
            <w:tcW w:w="2835" w:type="dxa"/>
          </w:tcPr>
          <w:p w:rsidR="00000BBD" w:rsidRDefault="00000BBD" w:rsidP="004C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сетью Интернет</w:t>
            </w:r>
          </w:p>
        </w:tc>
      </w:tr>
      <w:tr w:rsidR="00000BBD" w:rsidRPr="005E7F91" w:rsidTr="00EA2691">
        <w:tc>
          <w:tcPr>
            <w:tcW w:w="675" w:type="dxa"/>
          </w:tcPr>
          <w:p w:rsidR="00000BBD" w:rsidRDefault="00000BBD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BBD" w:rsidRPr="008429B5" w:rsidRDefault="00000BBD" w:rsidP="00C629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0BBD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000BBD" w:rsidRPr="005E7F91" w:rsidRDefault="00000BBD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0BBD" w:rsidRPr="005E7F91" w:rsidRDefault="00000BBD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0BBD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способов утилизации вышедших из строя проточных ячеек</w:t>
            </w:r>
          </w:p>
        </w:tc>
        <w:tc>
          <w:tcPr>
            <w:tcW w:w="2835" w:type="dxa"/>
          </w:tcPr>
          <w:p w:rsidR="00000BBD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5E7F91" w:rsidRDefault="00371636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Default="00371636" w:rsidP="004C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способов утилизации вышедших из строя проточных ячеек</w:t>
            </w:r>
          </w:p>
        </w:tc>
        <w:tc>
          <w:tcPr>
            <w:tcW w:w="2835" w:type="dxa"/>
          </w:tcPr>
          <w:p w:rsidR="00371636" w:rsidRDefault="00371636" w:rsidP="004C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8429B5" w:rsidRDefault="00371636" w:rsidP="00C629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Pr="00EE2852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2835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5E7F91" w:rsidRDefault="00371636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5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Дальнейшие перспективы совершенствования проточных электрохимических ячеек</w:t>
            </w:r>
          </w:p>
        </w:tc>
        <w:tc>
          <w:tcPr>
            <w:tcW w:w="2835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5E7F91" w:rsidRDefault="00371636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Default="00734C8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 по итогам работы</w:t>
            </w:r>
          </w:p>
        </w:tc>
        <w:tc>
          <w:tcPr>
            <w:tcW w:w="2835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5E7F91" w:rsidRDefault="00371636" w:rsidP="00C6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Default="00734C8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 по итогам работы</w:t>
            </w:r>
          </w:p>
        </w:tc>
        <w:tc>
          <w:tcPr>
            <w:tcW w:w="2835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5E7F91" w:rsidRDefault="00371636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636" w:rsidRPr="005E7F91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Default="00734C8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 по итогам работы</w:t>
            </w:r>
          </w:p>
        </w:tc>
        <w:tc>
          <w:tcPr>
            <w:tcW w:w="2835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34C82" w:rsidRPr="005E7F91" w:rsidTr="00EA2691">
        <w:tc>
          <w:tcPr>
            <w:tcW w:w="675" w:type="dxa"/>
          </w:tcPr>
          <w:p w:rsidR="00734C82" w:rsidRDefault="00734C82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C82" w:rsidRDefault="00734C82" w:rsidP="00EA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C82" w:rsidRPr="005E7F91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734C82" w:rsidRPr="005E7F91" w:rsidRDefault="00734C8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4C82" w:rsidRPr="005E7F91" w:rsidRDefault="00734C8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4C82" w:rsidRDefault="00734C82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Предзащита работы на занятии</w:t>
            </w:r>
          </w:p>
        </w:tc>
        <w:tc>
          <w:tcPr>
            <w:tcW w:w="2835" w:type="dxa"/>
          </w:tcPr>
          <w:p w:rsidR="00734C82" w:rsidRDefault="00734C82" w:rsidP="00A6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</w:tc>
      </w:tr>
      <w:tr w:rsidR="00371636" w:rsidRPr="005E7F91" w:rsidTr="00EA2691">
        <w:tc>
          <w:tcPr>
            <w:tcW w:w="675" w:type="dxa"/>
          </w:tcPr>
          <w:p w:rsidR="00371636" w:rsidRDefault="00371636" w:rsidP="00D022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36" w:rsidRPr="008429B5" w:rsidRDefault="00371636" w:rsidP="00EA26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636" w:rsidRPr="008429B5" w:rsidRDefault="00EA7C9B" w:rsidP="00F873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371636" w:rsidRPr="008429B5" w:rsidRDefault="00371636" w:rsidP="00C629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636" w:rsidRPr="008429B5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5103" w:type="dxa"/>
          </w:tcPr>
          <w:p w:rsidR="00371636" w:rsidRDefault="00371636" w:rsidP="00A6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  <w:r w:rsidR="00734C82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работы за год. </w:t>
            </w:r>
          </w:p>
        </w:tc>
        <w:tc>
          <w:tcPr>
            <w:tcW w:w="2835" w:type="dxa"/>
          </w:tcPr>
          <w:p w:rsidR="00371636" w:rsidRDefault="00A62105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71636" w:rsidRPr="005E7F91" w:rsidTr="00C629B0">
        <w:tc>
          <w:tcPr>
            <w:tcW w:w="4077" w:type="dxa"/>
            <w:gridSpan w:val="4"/>
          </w:tcPr>
          <w:p w:rsidR="00371636" w:rsidRPr="008429B5" w:rsidRDefault="00371636" w:rsidP="00F873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Итого – 216 часов</w:t>
            </w:r>
          </w:p>
        </w:tc>
        <w:tc>
          <w:tcPr>
            <w:tcW w:w="3261" w:type="dxa"/>
          </w:tcPr>
          <w:p w:rsidR="00371636" w:rsidRPr="008429B5" w:rsidRDefault="00371636" w:rsidP="00C629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1636" w:rsidRDefault="00371636" w:rsidP="00C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2BB" w:rsidRDefault="00D022BB" w:rsidP="00D022BB">
      <w:pPr>
        <w:spacing w:after="0"/>
        <w:rPr>
          <w:rFonts w:ascii="Times New Roman" w:hAnsi="Times New Roman"/>
          <w:sz w:val="16"/>
          <w:szCs w:val="16"/>
        </w:rPr>
      </w:pPr>
    </w:p>
    <w:p w:rsidR="00D022BB" w:rsidRDefault="00D022BB" w:rsidP="00D022BB">
      <w:pPr>
        <w:spacing w:after="0"/>
        <w:rPr>
          <w:rFonts w:ascii="Times New Roman" w:hAnsi="Times New Roman"/>
          <w:sz w:val="16"/>
          <w:szCs w:val="16"/>
        </w:rPr>
      </w:pPr>
    </w:p>
    <w:p w:rsidR="003535C9" w:rsidRPr="00F3715D" w:rsidRDefault="003535C9" w:rsidP="00D54D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35C9" w:rsidRPr="00F3715D" w:rsidSect="00C629B0">
      <w:footerReference w:type="even" r:id="rId10"/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BB" w:rsidRDefault="00D216BB">
      <w:pPr>
        <w:spacing w:after="0" w:line="240" w:lineRule="auto"/>
      </w:pPr>
      <w:r>
        <w:separator/>
      </w:r>
    </w:p>
  </w:endnote>
  <w:endnote w:type="continuationSeparator" w:id="0">
    <w:p w:rsidR="00D216BB" w:rsidRDefault="00D2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06" w:rsidRDefault="004C3F06" w:rsidP="00C62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F06" w:rsidRDefault="004C3F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06" w:rsidRDefault="004C3F06" w:rsidP="00C62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0B2">
      <w:rPr>
        <w:rStyle w:val="a5"/>
        <w:noProof/>
      </w:rPr>
      <w:t>4</w:t>
    </w:r>
    <w:r>
      <w:rPr>
        <w:rStyle w:val="a5"/>
      </w:rPr>
      <w:fldChar w:fldCharType="end"/>
    </w:r>
  </w:p>
  <w:p w:rsidR="004C3F06" w:rsidRDefault="004C3F0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06" w:rsidRDefault="004C3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F06" w:rsidRDefault="004C3F0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06" w:rsidRDefault="004C3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0B2">
      <w:rPr>
        <w:rStyle w:val="a5"/>
        <w:noProof/>
      </w:rPr>
      <w:t>9</w:t>
    </w:r>
    <w:r>
      <w:rPr>
        <w:rStyle w:val="a5"/>
      </w:rPr>
      <w:fldChar w:fldCharType="end"/>
    </w:r>
  </w:p>
  <w:p w:rsidR="004C3F06" w:rsidRDefault="004C3F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BB" w:rsidRDefault="00D216BB">
      <w:pPr>
        <w:spacing w:after="0" w:line="240" w:lineRule="auto"/>
      </w:pPr>
      <w:r>
        <w:separator/>
      </w:r>
    </w:p>
  </w:footnote>
  <w:footnote w:type="continuationSeparator" w:id="0">
    <w:p w:rsidR="00D216BB" w:rsidRDefault="00D2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196340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>
    <w:nsid w:val="0FAC6970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03C77A8"/>
    <w:multiLevelType w:val="singleLevel"/>
    <w:tmpl w:val="888E53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E3E5D4E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>
    <w:nsid w:val="2B761AF6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>
    <w:nsid w:val="3C77706E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7">
    <w:nsid w:val="4BB65CCF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8">
    <w:nsid w:val="516F4ADA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9">
    <w:nsid w:val="58F3264A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>
    <w:nsid w:val="5DF70C38"/>
    <w:multiLevelType w:val="hybridMultilevel"/>
    <w:tmpl w:val="F4C0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45D8"/>
    <w:multiLevelType w:val="hybridMultilevel"/>
    <w:tmpl w:val="6226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66B3E"/>
    <w:multiLevelType w:val="hybridMultilevel"/>
    <w:tmpl w:val="CEDA0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770DC"/>
    <w:multiLevelType w:val="singleLevel"/>
    <w:tmpl w:val="CA4A09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041407"/>
    <w:multiLevelType w:val="singleLevel"/>
    <w:tmpl w:val="6EDC616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>
    <w:nsid w:val="7D307A48"/>
    <w:multiLevelType w:val="singleLevel"/>
    <w:tmpl w:val="EFDEB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6"/>
          <w:u w:val="none"/>
        </w:rPr>
      </w:lvl>
    </w:lvlOverride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CC"/>
    <w:rsid w:val="00000BBD"/>
    <w:rsid w:val="00005BAF"/>
    <w:rsid w:val="000C5061"/>
    <w:rsid w:val="000D6774"/>
    <w:rsid w:val="000F5C1C"/>
    <w:rsid w:val="001456B7"/>
    <w:rsid w:val="001879DA"/>
    <w:rsid w:val="003535C9"/>
    <w:rsid w:val="0035423B"/>
    <w:rsid w:val="00356FFB"/>
    <w:rsid w:val="00371636"/>
    <w:rsid w:val="003F5490"/>
    <w:rsid w:val="004C3F06"/>
    <w:rsid w:val="004E24A7"/>
    <w:rsid w:val="005A3E42"/>
    <w:rsid w:val="00647719"/>
    <w:rsid w:val="006631D3"/>
    <w:rsid w:val="006E786C"/>
    <w:rsid w:val="006E7E02"/>
    <w:rsid w:val="00734C82"/>
    <w:rsid w:val="007B42F2"/>
    <w:rsid w:val="007F4CE9"/>
    <w:rsid w:val="00881F6F"/>
    <w:rsid w:val="00891543"/>
    <w:rsid w:val="009133FB"/>
    <w:rsid w:val="009E00B2"/>
    <w:rsid w:val="00A62105"/>
    <w:rsid w:val="00A77D35"/>
    <w:rsid w:val="00AD0CF9"/>
    <w:rsid w:val="00B76D47"/>
    <w:rsid w:val="00BE0C22"/>
    <w:rsid w:val="00C34B61"/>
    <w:rsid w:val="00C629B0"/>
    <w:rsid w:val="00CC3836"/>
    <w:rsid w:val="00D022BB"/>
    <w:rsid w:val="00D023C2"/>
    <w:rsid w:val="00D216BB"/>
    <w:rsid w:val="00D54D26"/>
    <w:rsid w:val="00D9762B"/>
    <w:rsid w:val="00EA2691"/>
    <w:rsid w:val="00EA7C9B"/>
    <w:rsid w:val="00EE00BC"/>
    <w:rsid w:val="00EF05C1"/>
    <w:rsid w:val="00EF4BFF"/>
    <w:rsid w:val="00F06E1A"/>
    <w:rsid w:val="00F3715D"/>
    <w:rsid w:val="00F42D0C"/>
    <w:rsid w:val="00F873E2"/>
    <w:rsid w:val="00FC0BEF"/>
    <w:rsid w:val="00FE54A9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F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6F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535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535C9"/>
  </w:style>
  <w:style w:type="paragraph" w:styleId="2">
    <w:name w:val="Body Text 2"/>
    <w:basedOn w:val="a"/>
    <w:link w:val="20"/>
    <w:semiHidden/>
    <w:rsid w:val="00F3715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715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6F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6FF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56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FF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6FF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356F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6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Цитаты"/>
    <w:basedOn w:val="a"/>
    <w:rsid w:val="00356FF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356FFB"/>
    <w:pPr>
      <w:spacing w:after="0" w:line="48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56FF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33">
    <w:name w:val="заголовок 3"/>
    <w:basedOn w:val="a"/>
    <w:next w:val="a"/>
    <w:rsid w:val="00356FFB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b">
    <w:name w:val="Диссертация"/>
    <w:rsid w:val="00356FF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E0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E0C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E0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F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6F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535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535C9"/>
  </w:style>
  <w:style w:type="paragraph" w:styleId="2">
    <w:name w:val="Body Text 2"/>
    <w:basedOn w:val="a"/>
    <w:link w:val="20"/>
    <w:semiHidden/>
    <w:rsid w:val="00F3715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715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6F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6FF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56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FF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6FF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356F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6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Цитаты"/>
    <w:basedOn w:val="a"/>
    <w:rsid w:val="00356FF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356FFB"/>
    <w:pPr>
      <w:spacing w:after="0" w:line="48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56FF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33">
    <w:name w:val="заголовок 3"/>
    <w:basedOn w:val="a"/>
    <w:next w:val="a"/>
    <w:rsid w:val="00356FFB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b">
    <w:name w:val="Диссертация"/>
    <w:rsid w:val="00356FF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E0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E0C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E0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VUD</dc:creator>
  <cp:lastModifiedBy>Metodist2</cp:lastModifiedBy>
  <cp:revision>2</cp:revision>
  <dcterms:created xsi:type="dcterms:W3CDTF">2017-03-07T11:10:00Z</dcterms:created>
  <dcterms:modified xsi:type="dcterms:W3CDTF">2017-03-07T11:10:00Z</dcterms:modified>
</cp:coreProperties>
</file>