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26" w:rsidRPr="007232FA" w:rsidRDefault="00F15726" w:rsidP="00F15726">
      <w:pPr>
        <w:pStyle w:val="2"/>
        <w:rPr>
          <w:szCs w:val="22"/>
        </w:rPr>
      </w:pPr>
      <w:r w:rsidRPr="007232FA">
        <w:rPr>
          <w:szCs w:val="22"/>
        </w:rPr>
        <w:t>Государственное бюджетное учреждение дополнительного образования</w:t>
      </w:r>
    </w:p>
    <w:p w:rsidR="00F15726" w:rsidRPr="007232FA" w:rsidRDefault="00F15726" w:rsidP="00F15726">
      <w:pPr>
        <w:spacing w:before="260"/>
        <w:jc w:val="center"/>
        <w:rPr>
          <w:b/>
          <w:color w:val="000000"/>
        </w:rPr>
      </w:pPr>
      <w:r w:rsidRPr="007232FA">
        <w:rPr>
          <w:b/>
          <w:color w:val="000000"/>
        </w:rPr>
        <w:t>САНКТ-ПЕТЕРБУРГСКИЙ ЦЕНТР ДЕТСКОГО (ЮНОШЕСКОГО)  ТЕХНИЧЕСКОГО ТВОРЧЕСТВА</w:t>
      </w:r>
    </w:p>
    <w:p w:rsidR="00F15726" w:rsidRPr="007232FA" w:rsidRDefault="00F15726" w:rsidP="00F15726">
      <w:pPr>
        <w:spacing w:before="260"/>
        <w:jc w:val="center"/>
        <w:rPr>
          <w:b/>
          <w:color w:val="000000"/>
        </w:rPr>
      </w:pPr>
    </w:p>
    <w:p w:rsidR="00F15726" w:rsidRPr="007232FA" w:rsidRDefault="00F15726" w:rsidP="00F15726">
      <w:pPr>
        <w:pStyle w:val="1"/>
        <w:rPr>
          <w:rFonts w:ascii="Times New Roman" w:hAnsi="Times New Roman" w:cs="Times New Roman"/>
          <w:b w:val="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5726" w:rsidRPr="007232FA" w:rsidTr="00E24EC3">
        <w:tc>
          <w:tcPr>
            <w:tcW w:w="4785" w:type="dxa"/>
          </w:tcPr>
          <w:p w:rsidR="00F15726" w:rsidRPr="007232FA" w:rsidRDefault="00F15726" w:rsidP="00E24EC3">
            <w:pPr>
              <w:spacing w:line="360" w:lineRule="auto"/>
            </w:pPr>
            <w:r w:rsidRPr="007232FA">
              <w:t>РАССМОТРЕНО</w:t>
            </w:r>
          </w:p>
          <w:p w:rsidR="00F15726" w:rsidRPr="007232FA" w:rsidRDefault="00F15726" w:rsidP="00E24EC3">
            <w:r w:rsidRPr="007232FA">
              <w:t xml:space="preserve"> на педагогическом совете </w:t>
            </w:r>
            <w:proofErr w:type="spellStart"/>
            <w:r w:rsidRPr="007232FA">
              <w:t>СПбЦ</w:t>
            </w:r>
            <w:proofErr w:type="gramStart"/>
            <w:r w:rsidRPr="007232FA">
              <w:t>Д</w:t>
            </w:r>
            <w:proofErr w:type="spellEnd"/>
            <w:r w:rsidRPr="007232FA">
              <w:t>(</w:t>
            </w:r>
            <w:proofErr w:type="gramEnd"/>
            <w:r w:rsidRPr="007232FA">
              <w:t>Ю)ТТ</w:t>
            </w:r>
          </w:p>
          <w:p w:rsidR="00F15726" w:rsidRPr="007232FA" w:rsidRDefault="00F15726" w:rsidP="00E24EC3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F15726" w:rsidRPr="007232FA" w:rsidRDefault="00F15726" w:rsidP="00E24EC3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Протокол №1  от   24 августа  2016</w:t>
            </w:r>
            <w:r w:rsidRPr="007232FA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F15726" w:rsidRPr="007232FA" w:rsidRDefault="00F15726" w:rsidP="00E24EC3">
            <w:pPr>
              <w:spacing w:line="360" w:lineRule="auto"/>
              <w:jc w:val="right"/>
            </w:pPr>
            <w:r w:rsidRPr="007232FA">
              <w:t>УТВЕРЖДАЮ</w:t>
            </w:r>
          </w:p>
          <w:p w:rsidR="00F15726" w:rsidRPr="007232FA" w:rsidRDefault="00F15726" w:rsidP="00E24EC3">
            <w:pPr>
              <w:spacing w:line="360" w:lineRule="auto"/>
              <w:jc w:val="right"/>
            </w:pPr>
            <w:r w:rsidRPr="007232FA">
              <w:t xml:space="preserve">Директор </w:t>
            </w:r>
            <w:proofErr w:type="spellStart"/>
            <w:r w:rsidRPr="007232FA">
              <w:t>СПбЦ</w:t>
            </w:r>
            <w:proofErr w:type="gramStart"/>
            <w:r w:rsidRPr="007232FA">
              <w:t>Д</w:t>
            </w:r>
            <w:proofErr w:type="spellEnd"/>
            <w:r w:rsidRPr="007232FA">
              <w:t>(</w:t>
            </w:r>
            <w:proofErr w:type="gramEnd"/>
            <w:r w:rsidRPr="007232FA">
              <w:t>Ю)ТТ</w:t>
            </w:r>
          </w:p>
          <w:p w:rsidR="00F15726" w:rsidRPr="007232FA" w:rsidRDefault="00F15726" w:rsidP="00E24EC3">
            <w:pPr>
              <w:spacing w:line="360" w:lineRule="auto"/>
              <w:jc w:val="right"/>
            </w:pPr>
          </w:p>
          <w:p w:rsidR="00F15726" w:rsidRPr="007232FA" w:rsidRDefault="00F15726" w:rsidP="00E24EC3">
            <w:pPr>
              <w:spacing w:line="360" w:lineRule="auto"/>
              <w:jc w:val="right"/>
            </w:pPr>
            <w:r w:rsidRPr="007232FA">
              <w:t xml:space="preserve">_______________ А.Н. </w:t>
            </w:r>
            <w:proofErr w:type="spellStart"/>
            <w:r w:rsidRPr="007232FA">
              <w:t>Думанский</w:t>
            </w:r>
            <w:proofErr w:type="spellEnd"/>
          </w:p>
        </w:tc>
      </w:tr>
    </w:tbl>
    <w:p w:rsidR="00F15726" w:rsidRDefault="00F15726" w:rsidP="00F15726">
      <w:pPr>
        <w:jc w:val="center"/>
        <w:rPr>
          <w:b/>
          <w:color w:val="000000"/>
          <w:sz w:val="32"/>
          <w:szCs w:val="32"/>
        </w:rPr>
      </w:pPr>
    </w:p>
    <w:p w:rsidR="00F15726" w:rsidRPr="007232FA" w:rsidRDefault="00F15726" w:rsidP="00F15726">
      <w:pPr>
        <w:jc w:val="center"/>
        <w:rPr>
          <w:b/>
          <w:color w:val="000000"/>
          <w:sz w:val="32"/>
          <w:szCs w:val="32"/>
        </w:rPr>
      </w:pPr>
      <w:r w:rsidRPr="007232FA">
        <w:rPr>
          <w:b/>
          <w:color w:val="000000"/>
          <w:sz w:val="32"/>
          <w:szCs w:val="32"/>
        </w:rPr>
        <w:t xml:space="preserve">РАБОЧАЯ ПРОГРАММА </w:t>
      </w:r>
    </w:p>
    <w:p w:rsidR="00F15726" w:rsidRPr="007232FA" w:rsidRDefault="00F15726" w:rsidP="00F15726">
      <w:pPr>
        <w:jc w:val="center"/>
        <w:rPr>
          <w:color w:val="000000"/>
        </w:rPr>
      </w:pPr>
    </w:p>
    <w:p w:rsidR="00F15726" w:rsidRPr="007232FA" w:rsidRDefault="00F15726" w:rsidP="00F15726">
      <w:pPr>
        <w:jc w:val="center"/>
        <w:rPr>
          <w:color w:val="000000"/>
          <w:sz w:val="28"/>
          <w:szCs w:val="28"/>
        </w:rPr>
      </w:pPr>
      <w:r w:rsidRPr="007232FA">
        <w:rPr>
          <w:color w:val="000000"/>
          <w:sz w:val="28"/>
          <w:szCs w:val="28"/>
        </w:rPr>
        <w:t>к дополнительной общеобразовательной общеразвивающей  программе</w:t>
      </w:r>
    </w:p>
    <w:p w:rsidR="00F15726" w:rsidRPr="007232FA" w:rsidRDefault="00F15726" w:rsidP="00F15726">
      <w:pPr>
        <w:jc w:val="center"/>
        <w:rPr>
          <w:color w:val="000000"/>
          <w:sz w:val="28"/>
          <w:szCs w:val="28"/>
        </w:rPr>
      </w:pPr>
    </w:p>
    <w:p w:rsidR="00F15726" w:rsidRPr="000767B0" w:rsidRDefault="00F15726" w:rsidP="00F15726">
      <w:pPr>
        <w:pStyle w:val="FR1"/>
        <w:rPr>
          <w:b w:val="0"/>
        </w:rPr>
      </w:pPr>
      <w:r w:rsidRPr="000767B0">
        <w:t>«СПОРТИВНЫЙ СУДОМОДЕЛИЗМ»</w:t>
      </w:r>
    </w:p>
    <w:p w:rsidR="00F15726" w:rsidRDefault="00F15726" w:rsidP="00F15726">
      <w:pPr>
        <w:autoSpaceDE w:val="0"/>
        <w:autoSpaceDN w:val="0"/>
        <w:jc w:val="center"/>
        <w:rPr>
          <w:b/>
          <w:sz w:val="32"/>
          <w:szCs w:val="32"/>
        </w:rPr>
      </w:pPr>
      <w:r w:rsidRPr="009000F5">
        <w:rPr>
          <w:b/>
          <w:sz w:val="32"/>
          <w:szCs w:val="32"/>
        </w:rPr>
        <w:t>(подготовка сборной команды школьников  по скоростным радиоуправляемым яхтам)</w:t>
      </w:r>
    </w:p>
    <w:p w:rsidR="00F15726" w:rsidRPr="007232FA" w:rsidRDefault="00F15726" w:rsidP="00F15726">
      <w:pPr>
        <w:jc w:val="center"/>
        <w:rPr>
          <w:b/>
          <w:sz w:val="36"/>
          <w:szCs w:val="36"/>
        </w:rPr>
      </w:pPr>
    </w:p>
    <w:p w:rsidR="00F15726" w:rsidRPr="007232FA" w:rsidRDefault="00F15726" w:rsidP="00F15726">
      <w:pPr>
        <w:ind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Pr="007232FA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7</w:t>
      </w:r>
      <w:r w:rsidRPr="007232FA">
        <w:rPr>
          <w:b/>
          <w:sz w:val="32"/>
          <w:szCs w:val="32"/>
        </w:rPr>
        <w:t xml:space="preserve"> учебный год</w:t>
      </w:r>
    </w:p>
    <w:p w:rsidR="00F15726" w:rsidRPr="007232FA" w:rsidRDefault="00F15726" w:rsidP="00F15726">
      <w:pPr>
        <w:spacing w:line="360" w:lineRule="auto"/>
        <w:ind w:right="708"/>
        <w:jc w:val="center"/>
      </w:pPr>
      <w:r>
        <w:t>Год  обучения первый</w:t>
      </w:r>
    </w:p>
    <w:p w:rsidR="00F15726" w:rsidRPr="007232FA" w:rsidRDefault="00F15726" w:rsidP="00F15726">
      <w:pPr>
        <w:spacing w:line="360" w:lineRule="auto"/>
        <w:ind w:right="708"/>
        <w:jc w:val="center"/>
      </w:pPr>
      <w:r w:rsidRPr="007232FA">
        <w:t>Группа № _________</w:t>
      </w:r>
    </w:p>
    <w:p w:rsidR="00F15726" w:rsidRPr="007232FA" w:rsidRDefault="00F15726" w:rsidP="00F15726">
      <w:pPr>
        <w:jc w:val="center"/>
        <w:rPr>
          <w:b/>
          <w:sz w:val="28"/>
          <w:szCs w:val="28"/>
        </w:rPr>
      </w:pPr>
    </w:p>
    <w:p w:rsidR="00F15726" w:rsidRPr="007232FA" w:rsidRDefault="00F15726" w:rsidP="00F15726">
      <w:pPr>
        <w:ind w:left="5664"/>
        <w:rPr>
          <w:color w:val="000000"/>
        </w:rPr>
      </w:pPr>
      <w:r w:rsidRPr="00D67B2C">
        <w:t>Соколов Сергей Витальевич</w:t>
      </w:r>
      <w:r w:rsidRPr="007232FA">
        <w:rPr>
          <w:color w:val="000000"/>
        </w:rPr>
        <w:t>,</w:t>
      </w:r>
    </w:p>
    <w:p w:rsidR="00F15726" w:rsidRPr="007232FA" w:rsidRDefault="00F15726" w:rsidP="00F15726">
      <w:pPr>
        <w:ind w:left="5954"/>
        <w:rPr>
          <w:color w:val="000000"/>
        </w:rPr>
      </w:pPr>
      <w:r w:rsidRPr="007232FA">
        <w:rPr>
          <w:color w:val="000000"/>
        </w:rPr>
        <w:t xml:space="preserve">педагог </w:t>
      </w:r>
      <w:proofErr w:type="gramStart"/>
      <w:r w:rsidRPr="007232FA">
        <w:rPr>
          <w:color w:val="000000"/>
        </w:rPr>
        <w:t>дополнительного</w:t>
      </w:r>
      <w:proofErr w:type="gramEnd"/>
    </w:p>
    <w:p w:rsidR="00F15726" w:rsidRPr="007232FA" w:rsidRDefault="00F15726" w:rsidP="00F15726">
      <w:pPr>
        <w:ind w:left="5954"/>
        <w:rPr>
          <w:color w:val="000000"/>
        </w:rPr>
      </w:pPr>
      <w:r w:rsidRPr="007232FA">
        <w:rPr>
          <w:color w:val="000000"/>
        </w:rPr>
        <w:t xml:space="preserve">образования </w:t>
      </w:r>
      <w:proofErr w:type="spellStart"/>
      <w:r w:rsidRPr="007232FA">
        <w:rPr>
          <w:color w:val="000000"/>
        </w:rPr>
        <w:t>СПбЦ</w:t>
      </w:r>
      <w:proofErr w:type="gramStart"/>
      <w:r w:rsidRPr="007232FA">
        <w:rPr>
          <w:color w:val="000000"/>
        </w:rPr>
        <w:t>Д</w:t>
      </w:r>
      <w:proofErr w:type="spellEnd"/>
      <w:r w:rsidRPr="007232FA">
        <w:rPr>
          <w:color w:val="000000"/>
        </w:rPr>
        <w:t>(</w:t>
      </w:r>
      <w:proofErr w:type="gramEnd"/>
      <w:r w:rsidRPr="007232FA">
        <w:rPr>
          <w:color w:val="000000"/>
        </w:rPr>
        <w:t>Ю)ТТ</w:t>
      </w:r>
    </w:p>
    <w:p w:rsidR="00F15726" w:rsidRPr="007232FA" w:rsidRDefault="00F15726" w:rsidP="00F15726">
      <w:pPr>
        <w:ind w:left="4464"/>
        <w:rPr>
          <w:color w:val="000000"/>
        </w:rPr>
      </w:pPr>
    </w:p>
    <w:p w:rsidR="00F15726" w:rsidRDefault="00F15726">
      <w:pPr>
        <w:widowControl/>
        <w:spacing w:after="200" w:line="276" w:lineRule="auto"/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4025E7" w:rsidRDefault="004025E7" w:rsidP="004025E7">
      <w:pPr>
        <w:autoSpaceDE w:val="0"/>
        <w:autoSpaceDN w:val="0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0"/>
      </w:pPr>
    </w:p>
    <w:p w:rsidR="004025E7" w:rsidRDefault="004025E7" w:rsidP="004025E7">
      <w:pPr>
        <w:autoSpaceDE w:val="0"/>
        <w:autoSpaceDN w:val="0"/>
        <w:spacing w:line="240" w:lineRule="auto"/>
        <w:ind w:left="0" w:firstLine="720"/>
      </w:pPr>
      <w:r>
        <w:t>Образовательная программа "Спортивный судомоделизм" (подготовка сборной команды школьников по  скоростным радиоуправляемым яхтам), программа высшего спортивного мастерства, реализуется в рамках технической направленности и направлена на  обеспечение достойного выступления сборных команд г. Санкт-Петербурга на Первенствах России.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720"/>
        <w:jc w:val="left"/>
      </w:pPr>
      <w:r>
        <w:rPr>
          <w:b/>
          <w:bCs/>
          <w:u w:val="single"/>
        </w:rPr>
        <w:t>Цель</w:t>
      </w:r>
      <w:r>
        <w:t xml:space="preserve"> настоящей программы: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0"/>
        <w:jc w:val="left"/>
      </w:pPr>
      <w:r>
        <w:t>самореализация творческой личности обучающегося через спортивный моделизм, развитие творческих способностей в области технических знаний, воспитание у подростков чувства гордости за достижения отечественной науки и техники.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0"/>
        <w:jc w:val="left"/>
        <w:rPr>
          <w:b/>
          <w:bCs/>
          <w:u w:val="single"/>
        </w:rPr>
      </w:pPr>
    </w:p>
    <w:p w:rsidR="004025E7" w:rsidRDefault="004025E7" w:rsidP="004025E7">
      <w:pPr>
        <w:autoSpaceDE w:val="0"/>
        <w:autoSpaceDN w:val="0"/>
        <w:spacing w:line="240" w:lineRule="auto"/>
        <w:ind w:left="0" w:firstLine="360"/>
        <w:jc w:val="left"/>
        <w:rPr>
          <w:b/>
          <w:bCs/>
          <w:u w:val="single"/>
        </w:rPr>
      </w:pPr>
      <w:r>
        <w:rPr>
          <w:b/>
          <w:bCs/>
          <w:u w:val="single"/>
        </w:rPr>
        <w:t>Задачи: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360"/>
        <w:jc w:val="left"/>
      </w:pPr>
    </w:p>
    <w:p w:rsidR="004025E7" w:rsidRDefault="004025E7" w:rsidP="004025E7">
      <w:pPr>
        <w:autoSpaceDE w:val="0"/>
        <w:autoSpaceDN w:val="0"/>
        <w:spacing w:line="240" w:lineRule="auto"/>
        <w:ind w:left="0" w:firstLine="720"/>
        <w:jc w:val="left"/>
        <w:rPr>
          <w:i/>
          <w:iCs/>
        </w:rPr>
      </w:pPr>
      <w:r>
        <w:rPr>
          <w:i/>
          <w:iCs/>
        </w:rPr>
        <w:t>Образовательные: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0"/>
        <w:jc w:val="left"/>
      </w:pPr>
      <w:r>
        <w:t>- углубление проектных, конструкторских и технологических знаний, формирование исследовательских умений;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0"/>
        <w:jc w:val="left"/>
      </w:pPr>
      <w:r>
        <w:t xml:space="preserve">- расширение способов преобразовательной деятельности в процессе изготовления спортивных   моделей, работы с соответствующей технической документацией, различными материалами и инструментами. 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0"/>
        <w:jc w:val="left"/>
      </w:pPr>
    </w:p>
    <w:p w:rsidR="004025E7" w:rsidRDefault="004025E7" w:rsidP="004025E7">
      <w:pPr>
        <w:autoSpaceDE w:val="0"/>
        <w:autoSpaceDN w:val="0"/>
        <w:spacing w:line="240" w:lineRule="auto"/>
        <w:ind w:left="0" w:firstLine="720"/>
        <w:jc w:val="left"/>
        <w:rPr>
          <w:i/>
          <w:iCs/>
        </w:rPr>
      </w:pPr>
      <w:r>
        <w:rPr>
          <w:i/>
          <w:iCs/>
        </w:rPr>
        <w:t>Развивающие: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0"/>
        <w:jc w:val="left"/>
      </w:pPr>
    </w:p>
    <w:p w:rsidR="004025E7" w:rsidRDefault="004025E7" w:rsidP="004025E7">
      <w:pPr>
        <w:autoSpaceDE w:val="0"/>
        <w:autoSpaceDN w:val="0"/>
        <w:spacing w:line="240" w:lineRule="auto"/>
        <w:ind w:left="0" w:firstLine="0"/>
      </w:pPr>
      <w:r>
        <w:t>- развитие</w:t>
      </w:r>
      <w:r w:rsidRPr="00C80CBB">
        <w:t xml:space="preserve"> </w:t>
      </w:r>
      <w:r>
        <w:t>творческих и конструкторских способностей, технического мышления, фантазии, изобретательности и потребности детей в творческой деятельности;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0"/>
        <w:jc w:val="left"/>
      </w:pPr>
      <w:r>
        <w:t>- развитие познавательной активности</w:t>
      </w:r>
      <w:r w:rsidRPr="00C80CBB">
        <w:t xml:space="preserve"> </w:t>
      </w:r>
      <w:r>
        <w:t>и интереса к</w:t>
      </w:r>
      <w:r w:rsidRPr="00C80CBB">
        <w:t xml:space="preserve"> </w:t>
      </w:r>
      <w:r>
        <w:t>опытно-проектной и конструкторской деятельности и способности к самообразованию.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0"/>
        <w:jc w:val="left"/>
      </w:pPr>
    </w:p>
    <w:p w:rsidR="004025E7" w:rsidRDefault="004025E7" w:rsidP="004025E7">
      <w:pPr>
        <w:autoSpaceDE w:val="0"/>
        <w:autoSpaceDN w:val="0"/>
        <w:spacing w:line="240" w:lineRule="auto"/>
        <w:ind w:left="0" w:firstLine="0"/>
        <w:jc w:val="left"/>
      </w:pPr>
    </w:p>
    <w:p w:rsidR="004025E7" w:rsidRDefault="004025E7" w:rsidP="004025E7">
      <w:pPr>
        <w:autoSpaceDE w:val="0"/>
        <w:autoSpaceDN w:val="0"/>
        <w:spacing w:line="240" w:lineRule="auto"/>
        <w:ind w:left="0" w:firstLine="720"/>
        <w:jc w:val="left"/>
        <w:rPr>
          <w:i/>
          <w:iCs/>
        </w:rPr>
      </w:pPr>
      <w:r>
        <w:rPr>
          <w:i/>
          <w:iCs/>
        </w:rPr>
        <w:t>Воспитательные:</w:t>
      </w:r>
    </w:p>
    <w:p w:rsidR="004025E7" w:rsidRPr="00222A47" w:rsidRDefault="004025E7" w:rsidP="004025E7">
      <w:pPr>
        <w:autoSpaceDE w:val="0"/>
        <w:autoSpaceDN w:val="0"/>
        <w:spacing w:line="240" w:lineRule="auto"/>
        <w:ind w:left="0" w:firstLine="0"/>
        <w:jc w:val="left"/>
      </w:pPr>
      <w:r>
        <w:t>-</w:t>
      </w:r>
      <w:r w:rsidRPr="00222A47">
        <w:t xml:space="preserve"> </w:t>
      </w:r>
      <w:r>
        <w:t>воспитание эмоционально-ценностного отношения к преобразовательной деятельности и ее социальным последствиям;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0"/>
        <w:jc w:val="left"/>
      </w:pPr>
      <w:r>
        <w:t>- воспитание ценных личностных качеств: трудолюбия, порядочности, ответственности, аккуратности, патриотизма, а также культуры поведения бесконфликтного общения;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0"/>
        <w:jc w:val="left"/>
      </w:pPr>
      <w:r>
        <w:t>- воспитания интереса к профессиям в соответствии с осознаваемыми собственными способностями;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0"/>
        <w:jc w:val="left"/>
      </w:pPr>
      <w:r>
        <w:t>- пробуждение любознательности, интереса к технике и ее истории в нашей стране, и за рубежом, желания трудиться над созданием технических объектов.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0"/>
        <w:jc w:val="left"/>
      </w:pPr>
    </w:p>
    <w:p w:rsidR="004025E7" w:rsidRDefault="004025E7" w:rsidP="004025E7">
      <w:pPr>
        <w:autoSpaceDE w:val="0"/>
        <w:autoSpaceDN w:val="0"/>
        <w:spacing w:line="240" w:lineRule="auto"/>
        <w:ind w:left="0" w:firstLine="720"/>
        <w:jc w:val="left"/>
      </w:pPr>
      <w:r>
        <w:t>Отличительной  особенностью  данной  программы  является направленность образовательного процесса на формирование у обучающихся элементов проектной и технологической культуры, способствующей созданию конкурентно-способных судомоделей, обеспечивающих  достойное выступление учащихся на первенствах России. А также то, что это программа высшего спортивного мастерства.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720"/>
        <w:jc w:val="left"/>
      </w:pPr>
      <w:r>
        <w:t xml:space="preserve">. 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700"/>
        <w:jc w:val="left"/>
      </w:pPr>
      <w:r>
        <w:t xml:space="preserve"> Программа рассчитана на один год обучения, возраст учащихся 12-18 лет. </w:t>
      </w:r>
      <w:proofErr w:type="gramStart"/>
      <w:r>
        <w:t>Занятия проводятся 3 раза в неделю по 3 часа (всего 9 часов.</w:t>
      </w:r>
      <w:proofErr w:type="gramEnd"/>
    </w:p>
    <w:p w:rsidR="004025E7" w:rsidRDefault="004025E7" w:rsidP="004025E7">
      <w:pPr>
        <w:autoSpaceDE w:val="0"/>
        <w:autoSpaceDN w:val="0"/>
        <w:spacing w:line="240" w:lineRule="auto"/>
        <w:ind w:left="0" w:firstLine="700"/>
      </w:pPr>
      <w:r>
        <w:t xml:space="preserve">Программа строится с учётом возрастных физических и психологических особенностей детей и подростков, уровнем </w:t>
      </w:r>
      <w:proofErr w:type="spellStart"/>
      <w:r>
        <w:t>обученности</w:t>
      </w:r>
      <w:proofErr w:type="spellEnd"/>
      <w:r>
        <w:t>, а также с учётом личностных потребностей обучающихся в познавательной и спортивно-технической деятельности, самореализации и достижении поставленных целей.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700"/>
        <w:jc w:val="left"/>
      </w:pPr>
      <w:r>
        <w:t xml:space="preserve">Программа предполагает расширение и углубление знаний в области технического </w:t>
      </w:r>
      <w:r>
        <w:lastRenderedPageBreak/>
        <w:t>проектирования, конструирования и технологии обработки конструкционных материалов для создания конкурентно-способных моделей.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0"/>
        <w:jc w:val="left"/>
      </w:pPr>
      <w:r>
        <w:rPr>
          <w:b/>
          <w:bCs/>
          <w:u w:val="single"/>
        </w:rPr>
        <w:t>Ожидаемые результаты обучения</w:t>
      </w:r>
    </w:p>
    <w:p w:rsidR="004025E7" w:rsidRDefault="004025E7" w:rsidP="004025E7">
      <w:pPr>
        <w:autoSpaceDE w:val="0"/>
        <w:autoSpaceDN w:val="0"/>
        <w:spacing w:line="240" w:lineRule="auto"/>
        <w:ind w:left="0" w:firstLine="0"/>
        <w:jc w:val="left"/>
        <w:rPr>
          <w:b/>
          <w:bCs/>
          <w:u w:val="single"/>
        </w:rPr>
      </w:pPr>
      <w:r>
        <w:t>Хорошая результативность выступления спортсменов сборной команды на Всероссийских соревнованиях.</w:t>
      </w:r>
      <w:r w:rsidRPr="00532A9B">
        <w:t xml:space="preserve"> </w:t>
      </w:r>
      <w:r>
        <w:t xml:space="preserve">Самореализация творческой личности </w:t>
      </w:r>
      <w:proofErr w:type="gramStart"/>
      <w:r>
        <w:t>обучающегося</w:t>
      </w:r>
      <w:proofErr w:type="gramEnd"/>
      <w:r>
        <w:t xml:space="preserve"> через спортивный моделизм. Реализация творческих способностей посредством приобщения к судомодельному спорту. Повышение спортивного мастерства учащихся.</w:t>
      </w:r>
      <w:r>
        <w:rPr>
          <w:b/>
          <w:bCs/>
          <w:u w:val="single"/>
        </w:rPr>
        <w:t xml:space="preserve"> </w:t>
      </w:r>
    </w:p>
    <w:p w:rsidR="00F15726" w:rsidRDefault="00F15726" w:rsidP="00F15726">
      <w:pPr>
        <w:widowControl/>
        <w:spacing w:after="200" w:line="276" w:lineRule="auto"/>
        <w:ind w:left="0" w:firstLine="0"/>
        <w:jc w:val="left"/>
        <w:sectPr w:rsidR="00F157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5726" w:rsidRDefault="00F15726" w:rsidP="00F15726">
      <w:pPr>
        <w:jc w:val="center"/>
        <w:rPr>
          <w:sz w:val="32"/>
          <w:lang w:val="en-US"/>
        </w:rPr>
      </w:pPr>
      <w:bookmarkStart w:id="0" w:name="_GoBack"/>
      <w:bookmarkEnd w:id="0"/>
    </w:p>
    <w:p w:rsidR="00F15726" w:rsidRDefault="00F15726" w:rsidP="00F15726">
      <w:pPr>
        <w:jc w:val="center"/>
        <w:rPr>
          <w:sz w:val="32"/>
          <w:lang w:val="en-US"/>
        </w:rPr>
      </w:pPr>
    </w:p>
    <w:p w:rsidR="00F15726" w:rsidRDefault="00F15726" w:rsidP="00F15726">
      <w:pPr>
        <w:jc w:val="center"/>
        <w:rPr>
          <w:sz w:val="32"/>
          <w:lang w:val="en-US"/>
        </w:rPr>
      </w:pPr>
    </w:p>
    <w:p w:rsidR="00F15726" w:rsidRDefault="00F15726" w:rsidP="00F15726">
      <w:pPr>
        <w:jc w:val="center"/>
        <w:rPr>
          <w:sz w:val="32"/>
          <w:lang w:val="en-US"/>
        </w:rPr>
      </w:pPr>
    </w:p>
    <w:tbl>
      <w:tblPr>
        <w:tblpPr w:leftFromText="180" w:rightFromText="180" w:vertAnchor="page" w:horzAnchor="page" w:tblpX="898" w:tblpY="33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884"/>
        <w:gridCol w:w="1496"/>
        <w:gridCol w:w="1968"/>
        <w:gridCol w:w="2462"/>
        <w:gridCol w:w="3611"/>
        <w:gridCol w:w="3093"/>
      </w:tblGrid>
      <w:tr w:rsidR="00F15726" w:rsidRPr="00F4649E" w:rsidTr="00E24EC3">
        <w:trPr>
          <w:trHeight w:val="142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№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Дата занятия</w:t>
            </w:r>
          </w:p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плану</w:t>
            </w:r>
          </w:p>
        </w:tc>
        <w:tc>
          <w:tcPr>
            <w:tcW w:w="1455" w:type="dxa"/>
            <w:vAlign w:val="center"/>
          </w:tcPr>
          <w:p w:rsidR="00F15726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Дата занятия</w:t>
            </w:r>
          </w:p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факту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Количество часов по расписанию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Раздел, тема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Содержание занятия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Методическое обеспечение</w:t>
            </w:r>
          </w:p>
        </w:tc>
      </w:tr>
      <w:tr w:rsidR="00F15726" w:rsidRPr="00F4649E" w:rsidTr="00E24EC3">
        <w:trPr>
          <w:trHeight w:val="1320"/>
        </w:trPr>
        <w:tc>
          <w:tcPr>
            <w:tcW w:w="620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lastRenderedPageBreak/>
              <w:t>№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15726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Дата занятия</w:t>
            </w:r>
          </w:p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плану</w:t>
            </w:r>
          </w:p>
        </w:tc>
        <w:tc>
          <w:tcPr>
            <w:tcW w:w="1455" w:type="dxa"/>
            <w:vAlign w:val="center"/>
          </w:tcPr>
          <w:p w:rsidR="00F15726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Дата занятия</w:t>
            </w:r>
          </w:p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факту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Количество часов по расписанию</w:t>
            </w:r>
          </w:p>
        </w:tc>
        <w:tc>
          <w:tcPr>
            <w:tcW w:w="2462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Раздел, тема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Содержание занятия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Методическое обеспечение</w:t>
            </w:r>
          </w:p>
        </w:tc>
      </w:tr>
      <w:tr w:rsidR="00F15726" w:rsidRPr="00F4649E" w:rsidTr="00E24EC3">
        <w:trPr>
          <w:trHeight w:val="132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03.09.2016,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Вводное занятие, знакомство с учениками. Введение в моделизм как спорт. 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8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04.09.2016,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Рассказ об истории развития парусных судов. Просмотр фото и видео регат прошлых лет.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142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3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10.09.2016,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История развития парусного </w:t>
            </w:r>
            <w:proofErr w:type="spellStart"/>
            <w:r w:rsidRPr="00F4649E">
              <w:rPr>
                <w:rFonts w:ascii="Arial" w:hAnsi="Arial" w:cs="Arial"/>
              </w:rPr>
              <w:t>спорта</w:t>
            </w:r>
            <w:proofErr w:type="gramStart"/>
            <w:r w:rsidRPr="00F4649E">
              <w:rPr>
                <w:rFonts w:ascii="Arial" w:hAnsi="Arial" w:cs="Arial"/>
              </w:rPr>
              <w:t>.К</w:t>
            </w:r>
            <w:proofErr w:type="gramEnd"/>
            <w:r w:rsidRPr="00F4649E">
              <w:rPr>
                <w:rFonts w:ascii="Arial" w:hAnsi="Arial" w:cs="Arial"/>
              </w:rPr>
              <w:t>лассификация</w:t>
            </w:r>
            <w:proofErr w:type="spellEnd"/>
            <w:r w:rsidRPr="00F4649E">
              <w:rPr>
                <w:rFonts w:ascii="Arial" w:hAnsi="Arial" w:cs="Arial"/>
              </w:rPr>
              <w:t xml:space="preserve"> парусных яхт Инструктаж по технике безопасности при работе в судомодельной мастерской.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169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11.09.2016,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Описание и предназначение основных деталей парусной яхты. Принципы их работы. Инструктаж по технике безопасности при работе в судомодельной </w:t>
            </w:r>
            <w:proofErr w:type="spellStart"/>
            <w:r w:rsidRPr="00F4649E">
              <w:rPr>
                <w:rFonts w:ascii="Arial" w:hAnsi="Arial" w:cs="Arial"/>
              </w:rPr>
              <w:t>мастерской</w:t>
            </w:r>
            <w:proofErr w:type="gramStart"/>
            <w:r w:rsidRPr="00F4649E">
              <w:rPr>
                <w:rFonts w:ascii="Arial" w:hAnsi="Arial" w:cs="Arial"/>
              </w:rPr>
              <w:t>.О</w:t>
            </w:r>
            <w:proofErr w:type="gramEnd"/>
            <w:r w:rsidRPr="00F4649E">
              <w:rPr>
                <w:rFonts w:ascii="Arial" w:hAnsi="Arial" w:cs="Arial"/>
              </w:rPr>
              <w:t>знакомление</w:t>
            </w:r>
            <w:proofErr w:type="spellEnd"/>
            <w:r w:rsidRPr="00F4649E">
              <w:rPr>
                <w:rFonts w:ascii="Arial" w:hAnsi="Arial" w:cs="Arial"/>
              </w:rPr>
              <w:t xml:space="preserve"> с общими чертежами модели. 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17.0</w:t>
            </w:r>
            <w:r w:rsidRPr="00F4649E">
              <w:rPr>
                <w:rFonts w:ascii="Arial" w:hAnsi="Arial" w:cs="Arial"/>
              </w:rPr>
              <w:lastRenderedPageBreak/>
              <w:t xml:space="preserve">9.2016,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Изготовление </w:t>
            </w:r>
            <w:r w:rsidRPr="00F4649E">
              <w:rPr>
                <w:rFonts w:ascii="Arial" w:hAnsi="Arial" w:cs="Arial"/>
              </w:rPr>
              <w:lastRenderedPageBreak/>
              <w:t>чертежей шпангоутов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18.09.2016,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№3</w:t>
            </w:r>
          </w:p>
        </w:tc>
        <w:tc>
          <w:tcPr>
            <w:tcW w:w="4278" w:type="dxa"/>
            <w:shd w:val="clear" w:color="auto" w:fill="auto"/>
            <w:vAlign w:val="bottom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Изготовление шпангоутов.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7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24.09.2016,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Изготовление чертежей </w:t>
            </w:r>
            <w:proofErr w:type="spellStart"/>
            <w:r w:rsidRPr="00F4649E">
              <w:rPr>
                <w:rFonts w:ascii="Arial" w:hAnsi="Arial" w:cs="Arial"/>
              </w:rPr>
              <w:t>батоксов</w:t>
            </w:r>
            <w:proofErr w:type="spellEnd"/>
            <w:r w:rsidRPr="00F4649E">
              <w:rPr>
                <w:rFonts w:ascii="Arial" w:hAnsi="Arial" w:cs="Arial"/>
              </w:rPr>
              <w:t xml:space="preserve"> и ватерлиний.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85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8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25.09.2016,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Изготовление </w:t>
            </w:r>
            <w:proofErr w:type="spellStart"/>
            <w:r w:rsidRPr="00F4649E">
              <w:rPr>
                <w:rFonts w:ascii="Arial" w:hAnsi="Arial" w:cs="Arial"/>
              </w:rPr>
              <w:t>батоксов</w:t>
            </w:r>
            <w:proofErr w:type="spellEnd"/>
            <w:r w:rsidRPr="00F4649E">
              <w:rPr>
                <w:rFonts w:ascii="Arial" w:hAnsi="Arial" w:cs="Arial"/>
              </w:rPr>
              <w:t xml:space="preserve"> и ватерлиний. Подготовка стапеля для сборки каркаса.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9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01.10.2016,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Сборка каркаса корпуса яхты.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10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02.10.2016,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Техника обшивки. Обшивка корпуса.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11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08.10.2016,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F4649E">
              <w:rPr>
                <w:rFonts w:ascii="Arial" w:hAnsi="Arial" w:cs="Arial"/>
              </w:rPr>
              <w:t>Вышкуривание</w:t>
            </w:r>
            <w:proofErr w:type="spellEnd"/>
            <w:r w:rsidRPr="00F4649E">
              <w:rPr>
                <w:rFonts w:ascii="Arial" w:hAnsi="Arial" w:cs="Arial"/>
              </w:rPr>
              <w:t xml:space="preserve"> поверхности корпуса.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85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12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09.10.2016,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Шпатлевание корпуса </w:t>
            </w:r>
            <w:proofErr w:type="spellStart"/>
            <w:r w:rsidRPr="00F4649E">
              <w:rPr>
                <w:rFonts w:ascii="Arial" w:hAnsi="Arial" w:cs="Arial"/>
              </w:rPr>
              <w:t>Вышкуривание</w:t>
            </w:r>
            <w:proofErr w:type="spellEnd"/>
            <w:r w:rsidRPr="00F4649E">
              <w:rPr>
                <w:rFonts w:ascii="Arial" w:hAnsi="Arial" w:cs="Arial"/>
              </w:rPr>
              <w:t xml:space="preserve"> и </w:t>
            </w:r>
            <w:proofErr w:type="spellStart"/>
            <w:r w:rsidRPr="00F4649E">
              <w:rPr>
                <w:rFonts w:ascii="Arial" w:hAnsi="Arial" w:cs="Arial"/>
              </w:rPr>
              <w:t>подкотовка</w:t>
            </w:r>
            <w:proofErr w:type="spellEnd"/>
            <w:r w:rsidRPr="00F4649E">
              <w:rPr>
                <w:rFonts w:ascii="Arial" w:hAnsi="Arial" w:cs="Arial"/>
              </w:rPr>
              <w:t xml:space="preserve"> к покраске. Покраска корпуса. 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11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13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15.10.2016,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Знакомство с современными композитными материалами и матричными технологиями изготовления деталей.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14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16.10.2016,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Изготовление матрицы корпуса яхты.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22.10.2016,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№3</w:t>
            </w:r>
          </w:p>
        </w:tc>
        <w:tc>
          <w:tcPr>
            <w:tcW w:w="4278" w:type="dxa"/>
            <w:shd w:val="clear" w:color="FFFFFF" w:fill="FFFFFF"/>
            <w:vAlign w:val="bottom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F4649E">
              <w:rPr>
                <w:rFonts w:ascii="Arial" w:hAnsi="Arial" w:cs="Arial"/>
                <w:color w:val="000000"/>
              </w:rPr>
              <w:t>Изготовление матрицы палубы яхты.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16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23.10.2016,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F4649E">
              <w:rPr>
                <w:rFonts w:ascii="Arial" w:hAnsi="Arial" w:cs="Arial"/>
              </w:rPr>
              <w:t>Выклеевание</w:t>
            </w:r>
            <w:proofErr w:type="spellEnd"/>
            <w:r w:rsidRPr="00F4649E">
              <w:rPr>
                <w:rFonts w:ascii="Arial" w:hAnsi="Arial" w:cs="Arial"/>
              </w:rPr>
              <w:t xml:space="preserve"> корпуса.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17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29.10.2016,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F4649E">
              <w:rPr>
                <w:rFonts w:ascii="Arial" w:hAnsi="Arial" w:cs="Arial"/>
              </w:rPr>
              <w:t>Выклеевание</w:t>
            </w:r>
            <w:proofErr w:type="spellEnd"/>
            <w:r w:rsidRPr="00F4649E">
              <w:rPr>
                <w:rFonts w:ascii="Arial" w:hAnsi="Arial" w:cs="Arial"/>
              </w:rPr>
              <w:t xml:space="preserve"> палубы.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18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30.10.2016,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Понятия прочности и жёсткости. Знакомство с </w:t>
            </w:r>
            <w:proofErr w:type="spellStart"/>
            <w:r w:rsidRPr="00F4649E">
              <w:rPr>
                <w:rFonts w:ascii="Arial" w:hAnsi="Arial" w:cs="Arial"/>
              </w:rPr>
              <w:t>углеволокном</w:t>
            </w:r>
            <w:proofErr w:type="spellEnd"/>
            <w:r w:rsidRPr="00F4649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19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05.11.2016,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Изготовление </w:t>
            </w:r>
            <w:proofErr w:type="spellStart"/>
            <w:r w:rsidRPr="00F4649E">
              <w:rPr>
                <w:rFonts w:ascii="Arial" w:hAnsi="Arial" w:cs="Arial"/>
              </w:rPr>
              <w:t>шверта</w:t>
            </w:r>
            <w:proofErr w:type="spellEnd"/>
            <w:r w:rsidRPr="00F4649E">
              <w:rPr>
                <w:rFonts w:ascii="Arial" w:hAnsi="Arial" w:cs="Arial"/>
              </w:rPr>
              <w:t>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20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06.11.2016,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Изготовление пера руля. 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21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12.11.2016,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Изготовление и установка в палубу креплений такелажа. 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22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13.11.2016,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Изготовление креплений сервоприводов.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23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19.11.2016,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Установка креплений сервопривода и усилений корпуса.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24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20.11.2016,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Изготовление транца и носового шпангоута.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25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26.11.2016,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Изготовление и установка гельмпорта.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26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27.11.2016,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Склейка корпуса с палубой.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85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03.12.2016,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Изучение системы управления парусами на радиоуправляемой яхте с одной лебёдкой.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28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04.12.2016,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Изготовление рангоута комплекта А.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29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10.12.2016,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Изготовление рангоута комплекта B.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30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11.12.2016,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Изготовление рангоута комплекта C.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31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17.12.2016,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Изготовление деталей такелажа.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32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18.12.2016,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Изготовление деталей такелажа.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33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24.12.2016,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Построение чертежей системы оттяжки и поворота гика.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34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25.12.2016,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Изготовление системы оттяжки и поворота гика.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11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35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14.01.2017,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Изготовление системы оттяжки и поворота гика. Инструктаж по технике безопасности по работе на токарном станке.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85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36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15.01.2017,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Изготовления блоков. Инструктаж по технике безопасности по работе на токарном </w:t>
            </w:r>
            <w:r w:rsidRPr="00F4649E">
              <w:rPr>
                <w:rFonts w:ascii="Arial" w:hAnsi="Arial" w:cs="Arial"/>
              </w:rPr>
              <w:lastRenderedPageBreak/>
              <w:t>станке.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21.01.2017,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Современные технологии покраски изделий из пластика.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85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38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22.01.2017,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Подготовка поверхности корпуса к покраске. Техника безопасности при покрасочных работах.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39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28.01.2017,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Покраска корпуса, пера руля и </w:t>
            </w:r>
            <w:proofErr w:type="spellStart"/>
            <w:r w:rsidRPr="00F4649E">
              <w:rPr>
                <w:rFonts w:ascii="Arial" w:hAnsi="Arial" w:cs="Arial"/>
              </w:rPr>
              <w:t>шверта</w:t>
            </w:r>
            <w:proofErr w:type="spellEnd"/>
            <w:r w:rsidRPr="00F4649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11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29.01.2017,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Правила обмера яхт и соответствия моделей положению класса. Техника безопасности при нахождении близь водоёмов.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04.02.2017,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Правила старта парусной регаты. Правила расхождения.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85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05.02.2017,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Повторение. Закрепление полученных знаний на парусном симуляторе </w:t>
            </w:r>
            <w:proofErr w:type="spellStart"/>
            <w:r w:rsidRPr="00F4649E">
              <w:rPr>
                <w:rFonts w:ascii="Arial" w:hAnsi="Arial" w:cs="Arial"/>
              </w:rPr>
              <w:t>Virtual</w:t>
            </w:r>
            <w:proofErr w:type="spellEnd"/>
            <w:r w:rsidRPr="00F4649E">
              <w:rPr>
                <w:rFonts w:ascii="Arial" w:hAnsi="Arial" w:cs="Arial"/>
              </w:rPr>
              <w:t xml:space="preserve"> </w:t>
            </w:r>
            <w:proofErr w:type="spellStart"/>
            <w:r w:rsidRPr="00F4649E">
              <w:rPr>
                <w:rFonts w:ascii="Arial" w:hAnsi="Arial" w:cs="Arial"/>
              </w:rPr>
              <w:t>Skipper</w:t>
            </w:r>
            <w:proofErr w:type="spellEnd"/>
            <w:r w:rsidRPr="00F4649E">
              <w:rPr>
                <w:rFonts w:ascii="Arial" w:hAnsi="Arial" w:cs="Arial"/>
              </w:rPr>
              <w:t>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85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43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11.02.2017,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№6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Понятия истинного и вымпельного ветра. Элементы общей тактики гонок.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12.02.2017,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№6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Изучение поведения ветра вблизи берега. Тактика на </w:t>
            </w:r>
            <w:proofErr w:type="spellStart"/>
            <w:r w:rsidRPr="00F4649E">
              <w:rPr>
                <w:rFonts w:ascii="Arial" w:hAnsi="Arial" w:cs="Arial"/>
              </w:rPr>
              <w:t>лавировке</w:t>
            </w:r>
            <w:proofErr w:type="spellEnd"/>
            <w:r w:rsidRPr="00F4649E">
              <w:rPr>
                <w:rFonts w:ascii="Arial" w:hAnsi="Arial" w:cs="Arial"/>
              </w:rPr>
              <w:t>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85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45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18.02.2017,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№6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Тактика при хождении полными курсами. Правила подачи протестов.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46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19.02.2017,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№7</w:t>
            </w:r>
          </w:p>
        </w:tc>
        <w:tc>
          <w:tcPr>
            <w:tcW w:w="4278" w:type="dxa"/>
            <w:shd w:val="clear" w:color="auto" w:fill="auto"/>
            <w:vAlign w:val="bottom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Изучение физических сил, действующих на яхту.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47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25.02.2017,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№7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Принцип работы паруса как крыла. Форма паруса и </w:t>
            </w:r>
            <w:proofErr w:type="gramStart"/>
            <w:r w:rsidRPr="00F4649E">
              <w:rPr>
                <w:rFonts w:ascii="Arial" w:hAnsi="Arial" w:cs="Arial"/>
              </w:rPr>
              <w:t>контроль за</w:t>
            </w:r>
            <w:proofErr w:type="gramEnd"/>
            <w:r w:rsidRPr="00F4649E">
              <w:rPr>
                <w:rFonts w:ascii="Arial" w:hAnsi="Arial" w:cs="Arial"/>
              </w:rPr>
              <w:t xml:space="preserve"> нею.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48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26.02.2017,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№7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Изучение взаимодействия парусов. Лобовое сопротивление яхты.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49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04.03.2017,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№7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Изучение ходовых качеств яхты на различных курсах.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05.03.2017,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№7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Изготовление стапеля для склейки парусов.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11.03.2017,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№7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Изготовление стапеля для склейки парусов.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12.03.2017,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№7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Подготовка полотнищ </w:t>
            </w:r>
            <w:proofErr w:type="gramStart"/>
            <w:r w:rsidRPr="00F4649E">
              <w:rPr>
                <w:rFonts w:ascii="Arial" w:hAnsi="Arial" w:cs="Arial"/>
              </w:rPr>
              <w:t>для</w:t>
            </w:r>
            <w:proofErr w:type="gramEnd"/>
            <w:r w:rsidRPr="00F4649E">
              <w:rPr>
                <w:rFonts w:ascii="Arial" w:hAnsi="Arial" w:cs="Arial"/>
              </w:rPr>
              <w:t xml:space="preserve"> </w:t>
            </w:r>
            <w:proofErr w:type="gramStart"/>
            <w:r w:rsidRPr="00F4649E">
              <w:rPr>
                <w:rFonts w:ascii="Arial" w:hAnsi="Arial" w:cs="Arial"/>
              </w:rPr>
              <w:t>изготовление</w:t>
            </w:r>
            <w:proofErr w:type="gramEnd"/>
            <w:r w:rsidRPr="00F4649E">
              <w:rPr>
                <w:rFonts w:ascii="Arial" w:hAnsi="Arial" w:cs="Arial"/>
              </w:rPr>
              <w:t xml:space="preserve"> парусов.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53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18.03.2017,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№7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Изготовление грота.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19.03.2017,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№7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Изготовление стакселя.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11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55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25.03.2017,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№8</w:t>
            </w:r>
          </w:p>
        </w:tc>
        <w:tc>
          <w:tcPr>
            <w:tcW w:w="4278" w:type="dxa"/>
            <w:shd w:val="clear" w:color="auto" w:fill="auto"/>
            <w:vAlign w:val="bottom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Принцип передачи команд управления по радиоканалу. Устройство современного передатчика. 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85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56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26.03.2017,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№8</w:t>
            </w:r>
          </w:p>
        </w:tc>
        <w:tc>
          <w:tcPr>
            <w:tcW w:w="4278" w:type="dxa"/>
            <w:shd w:val="clear" w:color="auto" w:fill="auto"/>
            <w:vAlign w:val="bottom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Установка и настройка сервоприводов управления рулём и шкотовой лебёдкой.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85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57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01.04.2017,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№8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Техника безопасности при хранении, зарядки и эксплуатации </w:t>
            </w:r>
            <w:proofErr w:type="gramStart"/>
            <w:r w:rsidRPr="00F4649E">
              <w:rPr>
                <w:rFonts w:ascii="Arial" w:hAnsi="Arial" w:cs="Arial"/>
              </w:rPr>
              <w:t>литий-полимерных</w:t>
            </w:r>
            <w:proofErr w:type="gramEnd"/>
            <w:r w:rsidRPr="00F4649E">
              <w:rPr>
                <w:rFonts w:ascii="Arial" w:hAnsi="Arial" w:cs="Arial"/>
              </w:rPr>
              <w:t xml:space="preserve"> аккумуляторов. 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142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58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02.04.2017,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№8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Изготовление и установка механизмов крепления приёмника и аккумулятора внутри корпуса </w:t>
            </w:r>
            <w:proofErr w:type="spellStart"/>
            <w:r w:rsidRPr="00F4649E">
              <w:rPr>
                <w:rFonts w:ascii="Arial" w:hAnsi="Arial" w:cs="Arial"/>
              </w:rPr>
              <w:t>яхты</w:t>
            </w:r>
            <w:proofErr w:type="gramStart"/>
            <w:r w:rsidRPr="00F4649E">
              <w:rPr>
                <w:rFonts w:ascii="Arial" w:hAnsi="Arial" w:cs="Arial"/>
              </w:rPr>
              <w:t>.Н</w:t>
            </w:r>
            <w:proofErr w:type="gramEnd"/>
            <w:r w:rsidRPr="00F4649E">
              <w:rPr>
                <w:rFonts w:ascii="Arial" w:hAnsi="Arial" w:cs="Arial"/>
              </w:rPr>
              <w:t>астройка</w:t>
            </w:r>
            <w:proofErr w:type="spellEnd"/>
            <w:r w:rsidRPr="00F4649E">
              <w:rPr>
                <w:rFonts w:ascii="Arial" w:hAnsi="Arial" w:cs="Arial"/>
              </w:rPr>
              <w:t xml:space="preserve"> радиопередатчика и приёмника.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59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08.04.2017,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№9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Сборка яхты.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85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60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09.04.2017,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№7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Настройка взаимодействия парусов при помощи установки расходов шкотовой лебёдки.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6</w:t>
            </w:r>
            <w:r w:rsidRPr="00F4649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lastRenderedPageBreak/>
              <w:t>15.0</w:t>
            </w:r>
            <w:r w:rsidRPr="00F4649E">
              <w:rPr>
                <w:rFonts w:ascii="Arial" w:hAnsi="Arial" w:cs="Arial"/>
              </w:rPr>
              <w:lastRenderedPageBreak/>
              <w:t xml:space="preserve">4.2017,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№9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Сборка яхты.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16.04.2017,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№9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Сборка яхты. Установка парусов.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63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22.04.2017,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№9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Настройка парусов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64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23.04.2017,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№9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Проверка герметичности корпуса в бассейне. Устранение неполадок.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1</w:t>
            </w:r>
          </w:p>
        </w:tc>
      </w:tr>
      <w:tr w:rsidR="00F15726" w:rsidRPr="00F4649E" w:rsidTr="00E24EC3">
        <w:trPr>
          <w:trHeight w:val="85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65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29.04.2017,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№9</w:t>
            </w:r>
          </w:p>
        </w:tc>
        <w:tc>
          <w:tcPr>
            <w:tcW w:w="4278" w:type="dxa"/>
            <w:shd w:val="clear" w:color="FFFFFF" w:fill="FFFFFF"/>
            <w:vAlign w:val="bottom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F4649E">
              <w:rPr>
                <w:rFonts w:ascii="Arial" w:hAnsi="Arial" w:cs="Arial"/>
                <w:color w:val="000000"/>
              </w:rPr>
              <w:t>Спуск на воду, проверка работоспособности механизмов. Первая тренировка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1</w:t>
            </w: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66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30.04.2017,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№9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Тренировка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1</w:t>
            </w: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67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06.05.2017,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Районные соревнования.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 </w:t>
            </w: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68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07.05.2017,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№9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Тренировка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 </w:t>
            </w: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69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13.05.2017,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Регата.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1</w:t>
            </w:r>
          </w:p>
        </w:tc>
      </w:tr>
      <w:tr w:rsidR="00F15726" w:rsidRPr="00F4649E" w:rsidTr="00E24EC3">
        <w:trPr>
          <w:trHeight w:val="57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70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14.05.2017,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Районные соревнования, подготовка к </w:t>
            </w:r>
            <w:proofErr w:type="gramStart"/>
            <w:r w:rsidRPr="00F4649E">
              <w:rPr>
                <w:rFonts w:ascii="Arial" w:hAnsi="Arial" w:cs="Arial"/>
              </w:rPr>
              <w:t>городским</w:t>
            </w:r>
            <w:proofErr w:type="gramEnd"/>
            <w:r w:rsidRPr="00F4649E">
              <w:rPr>
                <w:rFonts w:ascii="Arial" w:hAnsi="Arial" w:cs="Arial"/>
              </w:rPr>
              <w:t>.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 </w:t>
            </w: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71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20.05.2017,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Городские соревнования.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 </w:t>
            </w: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72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21.05.2017, </w:t>
            </w:r>
            <w:proofErr w:type="spellStart"/>
            <w:r w:rsidRPr="00F4649E">
              <w:rPr>
                <w:rFonts w:ascii="Arial" w:hAnsi="Arial" w:cs="Arial"/>
              </w:rPr>
              <w:lastRenderedPageBreak/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Регата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1</w:t>
            </w:r>
          </w:p>
        </w:tc>
      </w:tr>
      <w:tr w:rsidR="00F15726" w:rsidRPr="00F4649E" w:rsidTr="00E24EC3">
        <w:trPr>
          <w:trHeight w:val="85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27.05.2017, </w:t>
            </w:r>
            <w:proofErr w:type="spellStart"/>
            <w:r w:rsidRPr="00F4649E"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№11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Итоговое занятие. Подведение итогов, награждение отличившихся учащихся грамотами.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1</w:t>
            </w:r>
          </w:p>
        </w:tc>
      </w:tr>
      <w:tr w:rsidR="00F15726" w:rsidRPr="00F4649E" w:rsidTr="00E24EC3">
        <w:trPr>
          <w:trHeight w:val="28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74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 xml:space="preserve">28.05.2017, </w:t>
            </w:r>
            <w:proofErr w:type="spellStart"/>
            <w:r w:rsidRPr="00F4649E">
              <w:rPr>
                <w:rFonts w:ascii="Arial" w:hAnsi="Arial" w:cs="Arial"/>
              </w:rPr>
              <w:t>Sun</w:t>
            </w:r>
            <w:proofErr w:type="spellEnd"/>
          </w:p>
        </w:tc>
        <w:tc>
          <w:tcPr>
            <w:tcW w:w="1455" w:type="dxa"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Тема №10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F4649E">
              <w:rPr>
                <w:rFonts w:ascii="Arial" w:hAnsi="Arial" w:cs="Arial"/>
              </w:rPr>
              <w:t>Заключительна</w:t>
            </w:r>
            <w:proofErr w:type="spellEnd"/>
            <w:r w:rsidRPr="00F4649E">
              <w:rPr>
                <w:rFonts w:ascii="Arial" w:hAnsi="Arial" w:cs="Arial"/>
              </w:rPr>
              <w:t xml:space="preserve"> регата.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F15726" w:rsidRPr="00F4649E" w:rsidRDefault="00F15726" w:rsidP="00E24E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649E">
              <w:rPr>
                <w:rFonts w:ascii="Arial" w:hAnsi="Arial" w:cs="Arial"/>
              </w:rPr>
              <w:t> </w:t>
            </w:r>
          </w:p>
        </w:tc>
      </w:tr>
    </w:tbl>
    <w:p w:rsidR="00B75767" w:rsidRDefault="00B75767" w:rsidP="00F15726">
      <w:pPr>
        <w:widowControl/>
        <w:spacing w:after="200" w:line="276" w:lineRule="auto"/>
        <w:ind w:left="0" w:firstLine="0"/>
        <w:jc w:val="left"/>
      </w:pPr>
    </w:p>
    <w:sectPr w:rsidR="00B75767" w:rsidSect="00F157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45" w:rsidRDefault="00EE6745" w:rsidP="00F15726">
      <w:pPr>
        <w:spacing w:line="240" w:lineRule="auto"/>
      </w:pPr>
      <w:r>
        <w:separator/>
      </w:r>
    </w:p>
  </w:endnote>
  <w:endnote w:type="continuationSeparator" w:id="0">
    <w:p w:rsidR="00EE6745" w:rsidRDefault="00EE6745" w:rsidP="00F15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45" w:rsidRDefault="00EE6745" w:rsidP="00F15726">
      <w:pPr>
        <w:spacing w:line="240" w:lineRule="auto"/>
      </w:pPr>
      <w:r>
        <w:separator/>
      </w:r>
    </w:p>
  </w:footnote>
  <w:footnote w:type="continuationSeparator" w:id="0">
    <w:p w:rsidR="00EE6745" w:rsidRDefault="00EE6745" w:rsidP="00F157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E7"/>
    <w:rsid w:val="004025E7"/>
    <w:rsid w:val="00B75767"/>
    <w:rsid w:val="00EE6745"/>
    <w:rsid w:val="00F1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E7"/>
    <w:pPr>
      <w:widowControl w:val="0"/>
      <w:spacing w:after="0" w:line="300" w:lineRule="auto"/>
      <w:ind w:left="400"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726"/>
    <w:pPr>
      <w:keepNext/>
      <w:keepLines/>
      <w:widowControl/>
      <w:spacing w:before="48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F15726"/>
    <w:pPr>
      <w:widowControl/>
      <w:spacing w:line="240" w:lineRule="auto"/>
      <w:ind w:left="0" w:firstLine="0"/>
      <w:jc w:val="center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1572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F15726"/>
    <w:pPr>
      <w:widowControl/>
      <w:tabs>
        <w:tab w:val="center" w:pos="4677"/>
        <w:tab w:val="right" w:pos="9355"/>
      </w:tabs>
      <w:spacing w:line="240" w:lineRule="auto"/>
      <w:ind w:left="0" w:firstLine="0"/>
      <w:jc w:val="left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72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15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uiPriority w:val="99"/>
    <w:rsid w:val="00F15726"/>
    <w:pPr>
      <w:widowControl w:val="0"/>
      <w:autoSpaceDE w:val="0"/>
      <w:autoSpaceDN w:val="0"/>
      <w:spacing w:before="80" w:after="0" w:line="240" w:lineRule="auto"/>
      <w:ind w:left="28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footer"/>
    <w:basedOn w:val="a"/>
    <w:link w:val="a7"/>
    <w:uiPriority w:val="99"/>
    <w:unhideWhenUsed/>
    <w:rsid w:val="00F1572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E7"/>
    <w:pPr>
      <w:widowControl w:val="0"/>
      <w:spacing w:after="0" w:line="300" w:lineRule="auto"/>
      <w:ind w:left="400"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726"/>
    <w:pPr>
      <w:keepNext/>
      <w:keepLines/>
      <w:widowControl/>
      <w:spacing w:before="48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F15726"/>
    <w:pPr>
      <w:widowControl/>
      <w:spacing w:line="240" w:lineRule="auto"/>
      <w:ind w:left="0" w:firstLine="0"/>
      <w:jc w:val="center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1572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F15726"/>
    <w:pPr>
      <w:widowControl/>
      <w:tabs>
        <w:tab w:val="center" w:pos="4677"/>
        <w:tab w:val="right" w:pos="9355"/>
      </w:tabs>
      <w:spacing w:line="240" w:lineRule="auto"/>
      <w:ind w:left="0" w:firstLine="0"/>
      <w:jc w:val="left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72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15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uiPriority w:val="99"/>
    <w:rsid w:val="00F15726"/>
    <w:pPr>
      <w:widowControl w:val="0"/>
      <w:autoSpaceDE w:val="0"/>
      <w:autoSpaceDN w:val="0"/>
      <w:spacing w:before="80" w:after="0" w:line="240" w:lineRule="auto"/>
      <w:ind w:left="28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footer"/>
    <w:basedOn w:val="a"/>
    <w:link w:val="a7"/>
    <w:uiPriority w:val="99"/>
    <w:unhideWhenUsed/>
    <w:rsid w:val="00F1572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2</cp:revision>
  <dcterms:created xsi:type="dcterms:W3CDTF">2017-06-29T08:31:00Z</dcterms:created>
  <dcterms:modified xsi:type="dcterms:W3CDTF">2017-06-29T08:31:00Z</dcterms:modified>
</cp:coreProperties>
</file>