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F" w:rsidRPr="00AB3BB9" w:rsidRDefault="00A908FF" w:rsidP="00AB3BB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B3BB9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</w:t>
      </w:r>
    </w:p>
    <w:p w:rsidR="00A908FF" w:rsidRPr="00AB3BB9" w:rsidRDefault="00A908FF" w:rsidP="00AB3BB9">
      <w:pPr>
        <w:spacing w:before="26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САНКТ-ПЕТЕРБУРГСКИЙ ЦЕНТР ДЕТСКОГО (ЮНОШЕСКОГО)  ТЕХНИЧЕСКОГО ТВОРЧЕСТВА</w:t>
      </w:r>
    </w:p>
    <w:p w:rsidR="00A908FF" w:rsidRPr="00AB3BB9" w:rsidRDefault="00A908FF" w:rsidP="00AB3BB9">
      <w:pPr>
        <w:spacing w:before="26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8FF" w:rsidRPr="00AB3BB9" w:rsidRDefault="00A908FF" w:rsidP="00AB3BB9">
      <w:pPr>
        <w:pStyle w:val="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908FF" w:rsidRPr="00CD0F86">
        <w:tc>
          <w:tcPr>
            <w:tcW w:w="4785" w:type="dxa"/>
          </w:tcPr>
          <w:p w:rsidR="00A908FF" w:rsidRPr="00CD0F86" w:rsidRDefault="00A908FF" w:rsidP="00CD0F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908FF" w:rsidRPr="00CD0F86" w:rsidRDefault="00A908FF" w:rsidP="00CD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A908FF" w:rsidRPr="00CD0F86" w:rsidRDefault="00A908FF" w:rsidP="00CD0F86">
            <w:pPr>
              <w:pStyle w:val="a3"/>
              <w:tabs>
                <w:tab w:val="clear" w:pos="4677"/>
                <w:tab w:val="clear" w:pos="9355"/>
              </w:tabs>
            </w:pPr>
          </w:p>
          <w:p w:rsidR="00A908FF" w:rsidRPr="00CD0F86" w:rsidRDefault="002D693E" w:rsidP="002D693E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Протокол №1  от </w:t>
            </w:r>
            <w:r w:rsidR="00A908FF" w:rsidRPr="00CD0F86">
              <w:t>2</w:t>
            </w:r>
            <w:r>
              <w:t>4</w:t>
            </w:r>
            <w:r w:rsidR="00A908FF" w:rsidRPr="00CD0F86">
              <w:t>.0</w:t>
            </w:r>
            <w:r>
              <w:t>8</w:t>
            </w:r>
            <w:r w:rsidR="00A908FF" w:rsidRPr="00CD0F86">
              <w:t>.201</w:t>
            </w:r>
            <w:r>
              <w:t>6</w:t>
            </w:r>
            <w:r w:rsidR="00A908FF" w:rsidRPr="00CD0F86">
              <w:t xml:space="preserve"> г.</w:t>
            </w:r>
          </w:p>
        </w:tc>
        <w:tc>
          <w:tcPr>
            <w:tcW w:w="4786" w:type="dxa"/>
          </w:tcPr>
          <w:p w:rsidR="00A908FF" w:rsidRPr="00CD0F86" w:rsidRDefault="00A908FF" w:rsidP="00CD0F8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908FF" w:rsidRPr="00CD0F86" w:rsidRDefault="00A908FF" w:rsidP="00CD0F8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Директор СПбЦ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A908FF" w:rsidRPr="00CD0F86" w:rsidRDefault="00A908FF" w:rsidP="00CD0F8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FF" w:rsidRPr="00CD0F86" w:rsidRDefault="00A908FF" w:rsidP="00CD0F8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3BB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</w:t>
      </w: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BB9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программе</w:t>
      </w: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3BB9">
        <w:rPr>
          <w:rFonts w:ascii="Times New Roman" w:hAnsi="Times New Roman" w:cs="Times New Roman"/>
          <w:b/>
          <w:bCs/>
          <w:sz w:val="36"/>
          <w:szCs w:val="36"/>
        </w:rPr>
        <w:t>«ТЕХНИКА И ТВОРЧЕСТВО С ОСНОВАМИ ТРИЗ»</w:t>
      </w: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08FF" w:rsidRPr="00AB3BB9" w:rsidRDefault="00A908FF" w:rsidP="00AB3BB9">
      <w:pPr>
        <w:spacing w:after="0"/>
        <w:ind w:righ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3BB9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D693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AB3BB9">
        <w:rPr>
          <w:rFonts w:ascii="Times New Roman" w:hAnsi="Times New Roman" w:cs="Times New Roman"/>
          <w:b/>
          <w:bCs/>
          <w:sz w:val="32"/>
          <w:szCs w:val="32"/>
        </w:rPr>
        <w:t xml:space="preserve"> – 201</w:t>
      </w:r>
      <w:r w:rsidR="002D693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AB3BB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908FF" w:rsidRPr="00AB3BB9" w:rsidRDefault="00A908FF" w:rsidP="00AB3BB9">
      <w:pPr>
        <w:spacing w:after="0"/>
        <w:ind w:righ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FF" w:rsidRPr="00AB3BB9" w:rsidRDefault="00A908FF" w:rsidP="00AB3BB9">
      <w:pPr>
        <w:spacing w:after="0"/>
        <w:ind w:righ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FF" w:rsidRPr="00AB3BB9" w:rsidRDefault="00A908FF" w:rsidP="00AB3BB9">
      <w:pPr>
        <w:spacing w:after="0"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Год обучения _______</w:t>
      </w:r>
    </w:p>
    <w:p w:rsidR="00A908FF" w:rsidRPr="00AB3BB9" w:rsidRDefault="00A908FF" w:rsidP="00AB3BB9">
      <w:pPr>
        <w:spacing w:after="0"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A908FF" w:rsidRPr="00AB3BB9" w:rsidRDefault="00A908FF" w:rsidP="00AB3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Давыдова Вера Юрьевна,</w:t>
      </w:r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AB3BB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A908FF" w:rsidRPr="00AB3BB9" w:rsidRDefault="00A908FF" w:rsidP="00AB3BB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образования СПбЦ</w:t>
      </w:r>
      <w:proofErr w:type="gramStart"/>
      <w:r w:rsidRPr="00AB3BB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BB9">
        <w:rPr>
          <w:rFonts w:ascii="Times New Roman" w:hAnsi="Times New Roman" w:cs="Times New Roman"/>
          <w:sz w:val="24"/>
          <w:szCs w:val="24"/>
        </w:rPr>
        <w:t>Ю)ТТ</w:t>
      </w:r>
    </w:p>
    <w:p w:rsidR="00A908FF" w:rsidRPr="00AB3BB9" w:rsidRDefault="00A908FF" w:rsidP="00AB3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pStyle w:val="2"/>
      </w:pPr>
    </w:p>
    <w:p w:rsidR="00A908FF" w:rsidRPr="00AB3BB9" w:rsidRDefault="00A908FF" w:rsidP="00AB3BB9">
      <w:pPr>
        <w:pStyle w:val="2"/>
      </w:pPr>
    </w:p>
    <w:p w:rsidR="00A908FF" w:rsidRPr="00AB3BB9" w:rsidRDefault="00A908FF" w:rsidP="00AB3BB9">
      <w:pPr>
        <w:pStyle w:val="2"/>
      </w:pPr>
    </w:p>
    <w:p w:rsidR="00A908FF" w:rsidRPr="00AB3BB9" w:rsidRDefault="00A908FF" w:rsidP="00AB3BB9">
      <w:pPr>
        <w:pStyle w:val="2"/>
      </w:pPr>
    </w:p>
    <w:p w:rsidR="00A908FF" w:rsidRPr="00AB3BB9" w:rsidRDefault="00A908FF" w:rsidP="00AB3BB9">
      <w:pPr>
        <w:pStyle w:val="2"/>
      </w:pPr>
    </w:p>
    <w:p w:rsidR="00A908FF" w:rsidRPr="00AB3BB9" w:rsidRDefault="00A908FF" w:rsidP="00AB3BB9">
      <w:pPr>
        <w:pStyle w:val="2"/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8FF" w:rsidRPr="00AB3BB9" w:rsidRDefault="00A908FF" w:rsidP="00AB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8FF" w:rsidRDefault="00A908FF" w:rsidP="00555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8FF" w:rsidRDefault="00A908FF" w:rsidP="00555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908FF" w:rsidSect="007E202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08FF" w:rsidRPr="00E33CEF" w:rsidRDefault="00A908FF" w:rsidP="00E3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908FF" w:rsidRPr="00E33CEF" w:rsidRDefault="00A908FF" w:rsidP="00E3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8FF" w:rsidRPr="00E33CEF" w:rsidRDefault="00A908FF" w:rsidP="00E33CEF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Реализация программы обусловлена:</w:t>
      </w:r>
    </w:p>
    <w:p w:rsidR="00A908FF" w:rsidRPr="00E33CEF" w:rsidRDefault="00A908FF" w:rsidP="00E3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- необходимостью развития опыта творческой деятельности;</w:t>
      </w:r>
    </w:p>
    <w:p w:rsidR="00A908FF" w:rsidRPr="00E33CEF" w:rsidRDefault="00A908FF" w:rsidP="00E3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- недостаточностью методик по развитию опыта творческой деятельности младших школьников на занятиях в детских объединениях начального технического моделирования (НТМ).</w:t>
      </w:r>
    </w:p>
    <w:p w:rsidR="00A908FF" w:rsidRPr="00E33CEF" w:rsidRDefault="00A908FF" w:rsidP="00E33CEF">
      <w:pPr>
        <w:spacing w:after="0" w:line="260" w:lineRule="auto"/>
        <w:ind w:lef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 xml:space="preserve">В программе органично сочетаются элементы НТМ с основами ТРИЗ (теория решения изобретательских задач) в зависимости от тематики занятий. Для развития опыта творческой деятельности по данной системе на занятиях в детском объединении НТМ используются элементы ТРИЗ, творческие задания, задания по развитию памяти, внимания, мышления, воображения. </w:t>
      </w:r>
      <w:proofErr w:type="gramStart"/>
      <w:r w:rsidRPr="00E33C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3CEF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привносить свои личные знания, наблюдения, суждения в ходе изучения материала.</w:t>
      </w:r>
    </w:p>
    <w:p w:rsidR="00A908FF" w:rsidRPr="00E33CEF" w:rsidRDefault="00A908FF" w:rsidP="00E33CEF">
      <w:pPr>
        <w:spacing w:after="0" w:line="260" w:lineRule="auto"/>
        <w:ind w:lef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 младших школьников мы предлагаем осуществлять с помощью специальной программы занятий, предусматривающих решение </w:t>
      </w:r>
      <w:proofErr w:type="gramStart"/>
      <w:r w:rsidRPr="00E33C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3CEF">
        <w:rPr>
          <w:rFonts w:ascii="Times New Roman" w:hAnsi="Times New Roman" w:cs="Times New Roman"/>
          <w:sz w:val="28"/>
          <w:szCs w:val="28"/>
        </w:rPr>
        <w:t xml:space="preserve"> ряда творческих задач. Программа включает работу по следующим направлениям:</w:t>
      </w:r>
    </w:p>
    <w:p w:rsidR="00A908FF" w:rsidRPr="00E33CEF" w:rsidRDefault="00A908FF" w:rsidP="00E3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A908FF" w:rsidRPr="00E33CEF" w:rsidRDefault="00A908FF" w:rsidP="00E3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- формирование логического мышления и воображения;</w:t>
      </w:r>
    </w:p>
    <w:p w:rsidR="00A908FF" w:rsidRPr="00E33CEF" w:rsidRDefault="00A908FF" w:rsidP="00E3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- обучение методам решения творческих задач;</w:t>
      </w:r>
    </w:p>
    <w:p w:rsidR="00A908FF" w:rsidRPr="00E33CEF" w:rsidRDefault="00A908FF" w:rsidP="00E3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 xml:space="preserve">- обучение организации эффективной </w:t>
      </w:r>
      <w:proofErr w:type="spellStart"/>
      <w:r w:rsidRPr="00E33CEF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E33CEF">
        <w:rPr>
          <w:rFonts w:ascii="Times New Roman" w:hAnsi="Times New Roman" w:cs="Times New Roman"/>
          <w:sz w:val="28"/>
          <w:szCs w:val="28"/>
        </w:rPr>
        <w:t>.</w:t>
      </w:r>
    </w:p>
    <w:p w:rsidR="00A908FF" w:rsidRPr="00E33CEF" w:rsidRDefault="00A908FF" w:rsidP="00E3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8FF" w:rsidRPr="00E33CEF" w:rsidRDefault="00A908FF" w:rsidP="00E33CEF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3CEF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</w:rPr>
        <w:t>Цель первого года обучения</w:t>
      </w:r>
      <w:r w:rsidRPr="00E33C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знакомство обучающихся с основами начального технического моделирования (НТМ) и основами теории решения изобретательских задач (ТРИЗ).</w:t>
      </w:r>
    </w:p>
    <w:p w:rsidR="00A908FF" w:rsidRPr="00E33CEF" w:rsidRDefault="00A908FF" w:rsidP="00E3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8FF" w:rsidRPr="00E33CEF" w:rsidRDefault="00A908FF" w:rsidP="00E33CEF">
      <w:pPr>
        <w:spacing w:after="0"/>
        <w:ind w:left="318"/>
        <w:rPr>
          <w:rFonts w:ascii="Times New Roman" w:hAnsi="Times New Roman" w:cs="Times New Roman"/>
          <w:b/>
          <w:bCs/>
          <w:sz w:val="28"/>
          <w:szCs w:val="28"/>
        </w:rPr>
      </w:pPr>
      <w:r w:rsidRPr="00E33C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08FF" w:rsidRPr="00E33CEF" w:rsidRDefault="00A908FF" w:rsidP="00E33CEF">
      <w:pPr>
        <w:spacing w:after="0"/>
        <w:ind w:left="20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</w:p>
    <w:p w:rsidR="00A908FF" w:rsidRPr="00E33CEF" w:rsidRDefault="00A908FF" w:rsidP="00E33CEF">
      <w:pPr>
        <w:pStyle w:val="FR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 xml:space="preserve"> расширение политехнического кругозора, правильное употребление технических и специальных терминов;</w:t>
      </w:r>
    </w:p>
    <w:p w:rsidR="00A908FF" w:rsidRPr="00E33CEF" w:rsidRDefault="00A908FF" w:rsidP="00E33CEF">
      <w:pPr>
        <w:pStyle w:val="FR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изучение условных графических изображений, черчения и чтения чертежей;</w:t>
      </w:r>
    </w:p>
    <w:p w:rsidR="00A908FF" w:rsidRPr="00E33CEF" w:rsidRDefault="00A908FF" w:rsidP="00E33CEF">
      <w:pPr>
        <w:pStyle w:val="FR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знакомство с планированием своей работы;</w:t>
      </w:r>
    </w:p>
    <w:p w:rsidR="00A908FF" w:rsidRPr="00E33CEF" w:rsidRDefault="00A908FF" w:rsidP="00E33CEF">
      <w:pPr>
        <w:pStyle w:val="FR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расширение знаний, полученных на уроках технологии, математики, окружающего мира;</w:t>
      </w:r>
    </w:p>
    <w:p w:rsidR="00A908FF" w:rsidRPr="00E33CEF" w:rsidRDefault="00A908FF" w:rsidP="00E33CEF">
      <w:pPr>
        <w:spacing w:after="0"/>
        <w:ind w:left="20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A908FF" w:rsidRPr="00E33CEF" w:rsidRDefault="00A908FF" w:rsidP="00E33CEF">
      <w:pPr>
        <w:numPr>
          <w:ilvl w:val="0"/>
          <w:numId w:val="2"/>
        </w:num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развитие воображения, интеллектуальных и творческих способностей, поисковой активности;</w:t>
      </w:r>
    </w:p>
    <w:p w:rsidR="00A908FF" w:rsidRPr="00E33CEF" w:rsidRDefault="00A908FF" w:rsidP="00E33CEF">
      <w:pPr>
        <w:numPr>
          <w:ilvl w:val="0"/>
          <w:numId w:val="2"/>
        </w:num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мышления, пробуждение личности школьника к поиску;</w:t>
      </w:r>
    </w:p>
    <w:p w:rsidR="00A908FF" w:rsidRPr="00E33CEF" w:rsidRDefault="00A908FF" w:rsidP="00E33CEF">
      <w:pPr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A908FF" w:rsidRPr="00E33CEF" w:rsidRDefault="00A908FF" w:rsidP="00E33C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воспитание творческой, активной личности;</w:t>
      </w:r>
    </w:p>
    <w:p w:rsidR="00A908FF" w:rsidRPr="00E33CEF" w:rsidRDefault="00A908FF" w:rsidP="00E33C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формирование потребности в практической деятельности;</w:t>
      </w:r>
    </w:p>
    <w:p w:rsidR="00A908FF" w:rsidRPr="00E33CEF" w:rsidRDefault="00A908FF" w:rsidP="00E33CEF">
      <w:pPr>
        <w:numPr>
          <w:ilvl w:val="0"/>
          <w:numId w:val="3"/>
        </w:numPr>
        <w:tabs>
          <w:tab w:val="clear" w:pos="720"/>
        </w:tabs>
        <w:spacing w:after="0" w:line="2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развитие культуры межличностных отношений в совместной деятельности обучающихся, а также в отношениях детей и взрослых;</w:t>
      </w:r>
    </w:p>
    <w:p w:rsidR="00A908FF" w:rsidRPr="00E33CEF" w:rsidRDefault="00A908FF" w:rsidP="00E33CEF">
      <w:pPr>
        <w:pStyle w:val="FR1"/>
        <w:numPr>
          <w:ilvl w:val="0"/>
          <w:numId w:val="3"/>
        </w:numPr>
        <w:tabs>
          <w:tab w:val="clear" w:pos="720"/>
        </w:tabs>
        <w:spacing w:line="2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воспитание патриота и гражданина своей Родины.</w:t>
      </w:r>
    </w:p>
    <w:p w:rsidR="00A908FF" w:rsidRPr="00E33CEF" w:rsidRDefault="00A908FF" w:rsidP="00E33CEF">
      <w:pPr>
        <w:spacing w:after="0"/>
        <w:ind w:left="240" w:hanging="240"/>
        <w:rPr>
          <w:rFonts w:ascii="Times New Roman" w:hAnsi="Times New Roman" w:cs="Times New Roman"/>
          <w:sz w:val="28"/>
          <w:szCs w:val="28"/>
        </w:rPr>
      </w:pPr>
    </w:p>
    <w:p w:rsidR="00A908FF" w:rsidRPr="00E33CEF" w:rsidRDefault="00A908FF" w:rsidP="00E3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8FF" w:rsidRPr="00E33CEF" w:rsidRDefault="00A908FF" w:rsidP="00E33CEF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3C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Программа рассчитана на занятия с учащимися 1 – 4 классов. Никакой предварительной специальной подготовки перед началом обучения не требуется. </w:t>
      </w:r>
    </w:p>
    <w:p w:rsidR="00A908FF" w:rsidRPr="00E33CEF" w:rsidRDefault="00A908FF" w:rsidP="00E33CEF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3C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Занятия проводятся 1 раз в неделю по 2 часа. Рабочая программа обеспечена учебно-методическим комплексом, разработанными материалами по диагностике.</w:t>
      </w:r>
    </w:p>
    <w:p w:rsidR="00A908FF" w:rsidRPr="00E33CEF" w:rsidRDefault="00183CF7" w:rsidP="00E33CEF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течение года реализуется 72</w:t>
      </w:r>
      <w:r w:rsidR="00A908FF" w:rsidRPr="00E33C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учебных час</w:t>
      </w:r>
      <w:r w:rsidR="00A908F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</w:t>
      </w:r>
      <w:r w:rsidR="00A908FF" w:rsidRPr="00E33C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908FF" w:rsidRPr="00E33CEF" w:rsidRDefault="00A908FF" w:rsidP="00E33CEF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908FF" w:rsidRPr="00E33CEF" w:rsidRDefault="00A908FF" w:rsidP="00E33C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Ожидаемые результаты </w:t>
      </w:r>
      <w:r w:rsidRPr="00E33CEF">
        <w:rPr>
          <w:rFonts w:ascii="Times New Roman" w:hAnsi="Times New Roman" w:cs="Times New Roman"/>
          <w:sz w:val="28"/>
          <w:szCs w:val="28"/>
        </w:rPr>
        <w:t>учебного года, определяющие основные компоненты процесса освоения дополнительной общеобразовательной программы:</w:t>
      </w:r>
    </w:p>
    <w:p w:rsidR="00A908FF" w:rsidRPr="00E33CEF" w:rsidRDefault="00A908FF" w:rsidP="00E33CEF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908FF" w:rsidRDefault="00A908FF" w:rsidP="00E33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E33CE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33CEF">
        <w:rPr>
          <w:rFonts w:ascii="Times New Roman" w:hAnsi="Times New Roman" w:cs="Times New Roman"/>
          <w:sz w:val="28"/>
          <w:szCs w:val="28"/>
        </w:rPr>
        <w:t xml:space="preserve"> обучающиеся </w:t>
      </w:r>
    </w:p>
    <w:p w:rsidR="00A908FF" w:rsidRPr="00E33CEF" w:rsidRDefault="00A908FF" w:rsidP="00E33CE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должны</w:t>
      </w:r>
      <w:r w:rsidRPr="00E33CEF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виды машин: бытовые, транспортные, специальные;</w:t>
      </w:r>
    </w:p>
    <w:p w:rsidR="00A908FF" w:rsidRPr="00E33CEF" w:rsidRDefault="00A908FF" w:rsidP="00E33CEF">
      <w:pPr>
        <w:spacing w:after="0" w:line="2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общие сведения о профессиях (водитель, летчик, машинист, строитель, изобретатель, конструктор);</w:t>
      </w:r>
    </w:p>
    <w:p w:rsidR="00A908FF" w:rsidRPr="00E33CEF" w:rsidRDefault="00A908FF" w:rsidP="00E33CEF">
      <w:pPr>
        <w:spacing w:after="0" w:line="2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название и назначение материалов (бумага, картон, калька, копировальная бумага), их свойства;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способы соединения, крепления деталей;</w:t>
      </w:r>
    </w:p>
    <w:p w:rsidR="00A908FF" w:rsidRPr="00E33CEF" w:rsidRDefault="00A908FF" w:rsidP="00E33CEF">
      <w:pPr>
        <w:spacing w:after="0" w:line="2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название и назначение инструментов (ножницы, нож, гладилка, шило, дырокол);</w:t>
      </w:r>
    </w:p>
    <w:p w:rsidR="00A908FF" w:rsidRPr="00E33CEF" w:rsidRDefault="00A908FF" w:rsidP="00E33CEF">
      <w:pPr>
        <w:spacing w:after="0" w:line="2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правила ТБ работы и личной гигиены при работе с ножницами, ножом, шилом, клеем;</w:t>
      </w:r>
    </w:p>
    <w:p w:rsidR="00A908FF" w:rsidRPr="00E33CEF" w:rsidRDefault="00A908FF" w:rsidP="00E33CEF">
      <w:pPr>
        <w:spacing w:after="0" w:line="2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понятия «система», «функция», «противоречие», приемы разрешения противоречий (1 – 10).</w:t>
      </w:r>
    </w:p>
    <w:p w:rsidR="00A908FF" w:rsidRPr="00E33CEF" w:rsidRDefault="00A908FF" w:rsidP="00E33CEF">
      <w:pPr>
        <w:spacing w:after="0" w:line="260" w:lineRule="auto"/>
        <w:ind w:left="3920" w:firstLine="40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33CE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соблюдать ТБ;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lastRenderedPageBreak/>
        <w:t>• правильно организовать свое рабочее место;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поддерживать порядок во время работы;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контролировать правильность своих действий;</w:t>
      </w:r>
    </w:p>
    <w:p w:rsidR="00A908FF" w:rsidRPr="00E33CEF" w:rsidRDefault="00A908FF" w:rsidP="00E33CEF">
      <w:pPr>
        <w:spacing w:after="0" w:line="2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экономно размечать материалы с помощью шаблонов, пользоваться линейкой, трафаретами;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соединять детали из бумаги и картона с помощью клея, ниток, скрепок;</w:t>
      </w:r>
    </w:p>
    <w:p w:rsidR="00A908FF" w:rsidRPr="00E33CE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делать подвижные соединения деталей;</w:t>
      </w:r>
    </w:p>
    <w:p w:rsidR="00A908FF" w:rsidRPr="00E33CEF" w:rsidRDefault="00A908FF" w:rsidP="00E33CEF">
      <w:pPr>
        <w:spacing w:after="0" w:line="2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33CEF">
        <w:rPr>
          <w:rFonts w:ascii="Times New Roman" w:hAnsi="Times New Roman" w:cs="Times New Roman"/>
          <w:sz w:val="28"/>
          <w:szCs w:val="28"/>
        </w:rPr>
        <w:t>• решать логические задачи, пользоваться аналогиями при решении задач, находить новые применения для известных предметов, использовать приемы для решения творческих, изобретательских задач.</w:t>
      </w:r>
    </w:p>
    <w:p w:rsidR="00A908FF" w:rsidRDefault="00A908FF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</w:p>
    <w:p w:rsidR="00111EDC" w:rsidRDefault="00111EDC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</w:p>
    <w:p w:rsidR="00111EDC" w:rsidRDefault="00111EDC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</w:p>
    <w:p w:rsidR="00111EDC" w:rsidRDefault="00111EDC" w:rsidP="00111E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детского коллектива</w:t>
      </w:r>
    </w:p>
    <w:p w:rsidR="00111EDC" w:rsidRDefault="00111EDC" w:rsidP="0011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EDC" w:rsidRPr="000D7773" w:rsidRDefault="00111EDC" w:rsidP="0011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В группе в 201</w:t>
      </w:r>
      <w:r w:rsidR="002D693E" w:rsidRPr="000D7773">
        <w:rPr>
          <w:rFonts w:ascii="Times New Roman" w:hAnsi="Times New Roman" w:cs="Times New Roman"/>
          <w:sz w:val="24"/>
          <w:szCs w:val="24"/>
        </w:rPr>
        <w:t>6</w:t>
      </w:r>
      <w:r w:rsidRPr="000D7773">
        <w:rPr>
          <w:rFonts w:ascii="Times New Roman" w:hAnsi="Times New Roman" w:cs="Times New Roman"/>
          <w:sz w:val="24"/>
          <w:szCs w:val="24"/>
        </w:rPr>
        <w:t>-201</w:t>
      </w:r>
      <w:r w:rsidR="002D693E" w:rsidRPr="000D7773">
        <w:rPr>
          <w:rFonts w:ascii="Times New Roman" w:hAnsi="Times New Roman" w:cs="Times New Roman"/>
          <w:sz w:val="24"/>
          <w:szCs w:val="24"/>
        </w:rPr>
        <w:t>7</w:t>
      </w:r>
      <w:r w:rsidRPr="000D7773">
        <w:rPr>
          <w:rFonts w:ascii="Times New Roman" w:hAnsi="Times New Roman" w:cs="Times New Roman"/>
          <w:sz w:val="24"/>
          <w:szCs w:val="24"/>
        </w:rPr>
        <w:t xml:space="preserve"> учебном году занимается 15 человек: 8 мальчиков (53%) и 7 девочек (47%). Группа разновозрастная – </w:t>
      </w:r>
      <w:r w:rsidR="000D7773" w:rsidRPr="000D7773">
        <w:rPr>
          <w:rFonts w:ascii="Times New Roman" w:hAnsi="Times New Roman" w:cs="Times New Roman"/>
          <w:sz w:val="24"/>
          <w:szCs w:val="24"/>
        </w:rPr>
        <w:t>2, 3 и 4</w:t>
      </w:r>
      <w:r w:rsidRPr="000D7773">
        <w:rPr>
          <w:rFonts w:ascii="Times New Roman" w:hAnsi="Times New Roman" w:cs="Times New Roman"/>
          <w:sz w:val="24"/>
          <w:szCs w:val="24"/>
        </w:rPr>
        <w:t xml:space="preserve"> класс. Все обучающиеся из одной школы.</w:t>
      </w:r>
    </w:p>
    <w:p w:rsidR="00111EDC" w:rsidRPr="000D7773" w:rsidRDefault="00111EDC" w:rsidP="0011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 xml:space="preserve">В начале обучения при входном контроле дети показали следующие результаты: 8 обучающихся (53%) успешно справились с предложенными заданиями, 6 детей (40%) показали средний уровень знаний, 1 человек (7%) – низкий уровень выполнения заданий. </w:t>
      </w:r>
    </w:p>
    <w:p w:rsidR="00111EDC" w:rsidRPr="000D7773" w:rsidRDefault="00111EDC" w:rsidP="0011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К одаренным детям можно отнести трех обучающихся, которые показали высокие результаты входного контроля. Они проявляют высокий интерес к занятиям, активно в них участвуют, имеют широкий кругозор.</w:t>
      </w:r>
    </w:p>
    <w:p w:rsidR="00111EDC" w:rsidRDefault="00111EDC" w:rsidP="0011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Родители (59%) проявляют интерес к  успехам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DC" w:rsidRDefault="00111EDC" w:rsidP="0011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EDC" w:rsidRDefault="00111EDC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</w:p>
    <w:p w:rsidR="00111EDC" w:rsidRPr="00E33CEF" w:rsidRDefault="00111EDC" w:rsidP="00E33CEF">
      <w:pPr>
        <w:spacing w:after="0"/>
        <w:ind w:left="320" w:hanging="320"/>
        <w:rPr>
          <w:rFonts w:ascii="Times New Roman" w:hAnsi="Times New Roman" w:cs="Times New Roman"/>
          <w:sz w:val="28"/>
          <w:szCs w:val="28"/>
        </w:rPr>
      </w:pPr>
    </w:p>
    <w:p w:rsidR="00A908FF" w:rsidRPr="00E33CEF" w:rsidRDefault="00A908FF" w:rsidP="00E3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8FF" w:rsidRDefault="00A908FF" w:rsidP="00E3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908FF" w:rsidSect="007E202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08FF" w:rsidRDefault="00A908FF" w:rsidP="009752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план занятий</w:t>
      </w:r>
    </w:p>
    <w:p w:rsidR="00A908FF" w:rsidRDefault="00A908FF" w:rsidP="009752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учебно-тематическим планом образовательной программы</w:t>
      </w:r>
    </w:p>
    <w:p w:rsidR="00A908FF" w:rsidRPr="009E166D" w:rsidRDefault="00A908FF" w:rsidP="009752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7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992"/>
        <w:gridCol w:w="2268"/>
        <w:gridCol w:w="6521"/>
        <w:gridCol w:w="2977"/>
        <w:gridCol w:w="2586"/>
      </w:tblGrid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96788A" w:rsidRDefault="0096788A" w:rsidP="0064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8A">
              <w:rPr>
                <w:rFonts w:ascii="Times New Roman" w:hAnsi="Times New Roman" w:cs="Times New Roman"/>
                <w:sz w:val="18"/>
                <w:szCs w:val="18"/>
              </w:rPr>
              <w:t>№ занятия</w:t>
            </w:r>
          </w:p>
        </w:tc>
        <w:tc>
          <w:tcPr>
            <w:tcW w:w="851" w:type="dxa"/>
          </w:tcPr>
          <w:p w:rsidR="0096788A" w:rsidRPr="0096788A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96788A" w:rsidRPr="008E2139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268" w:type="dxa"/>
          </w:tcPr>
          <w:p w:rsidR="0096788A" w:rsidRPr="00CD0F86" w:rsidRDefault="0096788A" w:rsidP="0064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Знакомство. Задачи на учебный год. Беседа «Легко ли изобретать новое?». Виртуальная экскурсия по СПбЦ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Ю)ТТ – видеоролик о Центре.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Видеоролик о СПбЦ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Ю)ТТ.</w:t>
            </w:r>
          </w:p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Видеоряд «Мировые изобретения вчера и сегодня»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Понятие о материалах и инструментах. Знакомство с понятием «Система», «Функция»</w:t>
            </w: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безопасности: инструкции: № 1/1 по пожарной безопасности, № 26 по ТБ при работе с бумагой, клеем, чертежными инструментами, ножницами, шилом, булавками, ножами – лезвиями, № 29 при проведении массовых выездных мероприятий, № 32/1 по обеспечению безопасности, антитеррористической  защищенности администрации, персонала и обучающихся образовательного учреждения в условиях повседневной жизнедеятельности. </w:t>
            </w:r>
          </w:p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бумаги. Беседа «Откуда пришла бумага». Оригами – самоделки из цветной бумаги на складывание. Опыты и наблюдения при изучении свойств бумаги.  Изготовление модели двухтрубного кораблика техникой оригами (на складывание). Соревнование «Кто первый придет в порт».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Презентация «Виды бумаги».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бумаги и картона. Беседа «Удивительный мир бумаги». Опыты и наблюдения при изучении свойств бумаги, картона.  Знакомство с инструментами. ТБ при работе с ножницами, бумагой. Вводный контроль.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«Из истории инструментов. Ножницы».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Загадки про инструменты. История оригами. Изготовление игры бель-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бокке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(техника оригами). Оформление игры. Проведение соревнования «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точный».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Презентация «Оригами».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«Модель и прототип». Аналогия в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природы и мире техники. История развития материалов и инструментов. Правила по технике безопасности – принцип «заранее подложенной подушки». Изготовление модели самолета техникой оригами. Оформление модели. Проведение соревнования на дальность полета.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«Модель и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прототип»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Виды задач: на смекалку, логические, изобретательские. Задания для развития опыта творческой деятельности: задача «Принцесса на горошине». Изготовление модели рыбки техникой оригами. Соревнование «Чей улов больше»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«Система». Биологические и технические системы. Подсистема, надсистема. Структурный анализ систем (ТС, НС, ПС). Аппликация. ТБ при работе с ножницами, клеем. Изготовление геометрических фигур – квадрат, треугольник, круг по трафарету. Изготовление аппликации «Строительные машины».  Выставка работ.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«Строительные машины».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«Функция». Игра «Для чего это?». Определение функции технических систем.  Виды функций: 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– полезная, дополнительная, вредная. Выполнение упражнений на определение функций. Игра – соревнование «Рыболовы»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«Удивительный мир бумаги». Текущий контроль.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графические знания и умения. </w:t>
            </w:r>
          </w:p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Противоречие. Приемы разрешения противоречий</w:t>
            </w: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изобретателей. ТРИЗ – теория решения изобретательских задач. Автор ТРИЗ – Г.С.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Альтшуллер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. ТБ при работе с ножницами, клеем. Изготовление геометрических фигур из цветной бумаги по трафаретам. Оформление аппликации «Космическая станция на Марсе» (системный эффект).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«Великие изобретатели». </w:t>
            </w:r>
          </w:p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».  Первоначальные понятия о разметке. Способы разметки деталей. Знакомство с трафаретами и шаблонами. Использование их в работе. Основные части планера. Изготовление модели планера по шаблону.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модели. Центровка модели. Тренировочные запуски моделей.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«Природа и техника – что природа подсказала человеку?»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Беседа «Как люди научились преодолевать расстояния по воздуху, суше и воде». Изготовление модели галеры по шаблону. Оформление моделей. Выставка работ.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«Дракоша: по следам великих изобретений». Из истории судостроения.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». Понятие о контуре и силуэте. Симметрия, виды симметрии. Знакомство с приемом разрешения противоречия «копирование». Изготовление контурной модели трактора. Оформление модели.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Презентация «Симметрия – красота в природе».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Игра «Хорошо – плохо». Понятие о модели, макете, технической игрушке. Профессия – конструктор. Изготовление модели грузовичка по шаблонам. Основные части модели, их изготовление.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Беседа «Из истории автомобилестроения». Изготовление модели грузовичка. Знакомство с  приемом разрешения противоречия «посредник». Оформление деталей модели. Сборка модели грузовичка. Выставка работ. Решение изобретательской задачи «Как обнаружить прокол шины?»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«Из истории автомобилестроения».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88A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41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безопасности: инструкции: № 1/1 по пожарной безопасности, № 26 по ТБ при работе с бумагой, клеем, чертежными инструментами, ножницами, шилом, булавками, ножами – лезвиями, № 29 при проведении массовых выездных мероприятий, № 32/1 по обеспечению безопасности, антитеррористической  защищенности администрации, персонала и обучающихся образовательного учреждения в условиях повседневной жизнедеятельности. </w:t>
            </w:r>
          </w:p>
          <w:p w:rsidR="0096788A" w:rsidRPr="00CD0F86" w:rsidRDefault="0096788A" w:rsidP="0041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игрушка. Игрушки –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дергунчики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.  Использование приема «динамичность». Изготовление игрушки  «Клоун». Оформление работы.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соединений деталей из бумаги и картона: неподвижные и подвижные. Техническая игрушка. Игрушки с подвижным соединением на планке. ТБ при работе с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ножницами, шилом, проволокой. Использование приема «динамичность». Изготовление игрушки «Пожарная машина», «Грузовик». Оформление работы. Текущий контроль.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Двойственный характер свойств и отношений. Знакомство с понятием «Противоречие». Игра «Хорошо – плохо». Решение задачи «Помоги Тюбику».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«Дракоша: по следам великих изобретений». История знакомых вещей. 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 – плоскость и объем. ТБ при работе с ножницами, клеем. Использование приема «из плоскости в объем». Изготовление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соревнование «В гостях у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Моделирование с элементами конструирования</w:t>
            </w: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об элементах графической грамоты: технический рисунок, эскиз, чертеж. Выполнить: технический рисунок «велосипед» и эскиз «велосипед».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B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Чертеж - язык техники. Профессия – чертежник. Условные обозначения на чертежах.  Выполнение простейшего чертежа – модель ракеты. Изготовление модели ракеты.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3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простейших геометрических телах: куб, цилиндр, пирамида, конус.  Элементы геометрических тел: грань, ребро, основание, вершина,  боковая поверхность. </w:t>
            </w:r>
          </w:p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Элементарные понятия о развертках, выкройках. Приемы их вычерчивания, вырезания, склеивания. Изготовление геометрических фигур: куб, цилиндр, пирамида.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«Дракоша: по следам великих изобретений». История знакомых вещей.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3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«Изобретение» зубчатого клапана как задача на противоречие. Изготовление модели «Строительный каток» (использование модели цилиндра). Оформление модели.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973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природа подсказала человеку».  Знакомство с приемами разрешения противоречий. Прием «Предварительного действия». Прием «Матрешка». Изготовление модели автобуса. </w:t>
            </w:r>
          </w:p>
        </w:tc>
        <w:tc>
          <w:tcPr>
            <w:tcW w:w="2977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«Энциклопедия 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ТРИЗ .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Теория решения изобретательских задач». Из истории автотранспорта. 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14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7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«Аналогия». Аналогия в природе и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технике. Изобретатели и их изобретения. Решение изобретательской задачи.</w:t>
            </w:r>
          </w:p>
        </w:tc>
        <w:tc>
          <w:tcPr>
            <w:tcW w:w="2977" w:type="dxa"/>
          </w:tcPr>
          <w:p w:rsidR="0096788A" w:rsidRPr="00CD0F86" w:rsidRDefault="0096788A" w:rsidP="007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«Энциклопедия </w:t>
            </w:r>
            <w:proofErr w:type="gram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Теория решения изобретательских задач»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14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природе и технике. Знакомство с понятием «Ресурсы». Виды ресурсов. Изготовление модели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ракетоплана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. Анализ ресурсов, используемых для модели.</w:t>
            </w:r>
          </w:p>
        </w:tc>
        <w:tc>
          <w:tcPr>
            <w:tcW w:w="2977" w:type="dxa"/>
          </w:tcPr>
          <w:p w:rsidR="0096788A" w:rsidRPr="00CD0F86" w:rsidRDefault="0096788A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Загадки, ребусы.</w:t>
            </w:r>
          </w:p>
        </w:tc>
      </w:tr>
      <w:tr w:rsidR="0096788A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96788A" w:rsidRPr="00CD0F86" w:rsidRDefault="0096788A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88A" w:rsidRPr="00CD0F86" w:rsidRDefault="0096788A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788A" w:rsidRPr="00CD0F86" w:rsidRDefault="001A2B93" w:rsidP="0014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88A" w:rsidRPr="00CD0F86" w:rsidRDefault="0096788A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788A" w:rsidRPr="00CD0F86" w:rsidRDefault="0096788A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ресурсов. Соревнования «Перелет с планеты на планету». </w:t>
            </w:r>
          </w:p>
          <w:p w:rsidR="0096788A" w:rsidRPr="00CD0F86" w:rsidRDefault="0096788A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Проверка теоретических знаний.</w:t>
            </w:r>
          </w:p>
        </w:tc>
        <w:tc>
          <w:tcPr>
            <w:tcW w:w="2977" w:type="dxa"/>
          </w:tcPr>
          <w:p w:rsidR="0096788A" w:rsidRPr="00CD0F86" w:rsidRDefault="0096788A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Default="001A2B93" w:rsidP="0014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1A2B93" w:rsidRPr="00CD0F86" w:rsidRDefault="001A2B93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B93" w:rsidRPr="00CD0F86" w:rsidRDefault="001A2B93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62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</w:t>
            </w:r>
            <w:r w:rsidR="00786547">
              <w:rPr>
                <w:rFonts w:ascii="Times New Roman" w:hAnsi="Times New Roman" w:cs="Times New Roman"/>
                <w:sz w:val="24"/>
                <w:szCs w:val="24"/>
              </w:rPr>
              <w:t xml:space="preserve"> «Бумажная вселенная»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1A2B93" w:rsidRPr="00CD0F86" w:rsidRDefault="001A2B93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Pr="00CD0F86" w:rsidRDefault="001A2B93" w:rsidP="0014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1A2B93" w:rsidRPr="00CD0F86" w:rsidRDefault="001A2B93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B93" w:rsidRPr="00CD0F86" w:rsidRDefault="001A2B93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03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моделей самолетов на городской выставке «Бумажная вселенная». Аккуратность выполнения и оформления моделей. Демонстрация запусков моделей.</w:t>
            </w:r>
          </w:p>
        </w:tc>
        <w:tc>
          <w:tcPr>
            <w:tcW w:w="2977" w:type="dxa"/>
          </w:tcPr>
          <w:p w:rsidR="001A2B93" w:rsidRPr="00CD0F86" w:rsidRDefault="001A2B93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9752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97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Pr="00CD0F86" w:rsidRDefault="001A2B93" w:rsidP="0014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A2B93" w:rsidRPr="00CD0F86" w:rsidRDefault="001A2B93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B93" w:rsidRPr="00CD0F86" w:rsidRDefault="001A2B93" w:rsidP="0064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7E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ресурсов. Изготовление модели ракеты. Игра – соревнование «Путешествие на Плутон». </w:t>
            </w:r>
          </w:p>
          <w:p w:rsidR="001A2B93" w:rsidRPr="00CD0F86" w:rsidRDefault="001A2B93" w:rsidP="007E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Проверка практических умений и навыков.</w:t>
            </w:r>
          </w:p>
        </w:tc>
        <w:tc>
          <w:tcPr>
            <w:tcW w:w="2977" w:type="dxa"/>
          </w:tcPr>
          <w:p w:rsidR="001A2B93" w:rsidRPr="00CD0F86" w:rsidRDefault="001A2B93" w:rsidP="00A7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7F282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7F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Default="001A2B93" w:rsidP="0020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1A2B93" w:rsidRDefault="001A2B93" w:rsidP="007F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A2B93" w:rsidRPr="00CD0F86" w:rsidRDefault="001A2B93" w:rsidP="007F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521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Способы увеличения или уменьшения выкроек и шаблонов при помощи клеток разной площади. Изготовление головоломок «Шахматная доска» и «Паркет».</w:t>
            </w:r>
          </w:p>
        </w:tc>
        <w:tc>
          <w:tcPr>
            <w:tcW w:w="2977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7F282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7F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Default="001A2B93" w:rsidP="0089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Приемы фантазирования: увеличение – уменьшение. Изготовление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шнурковых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головоломок.</w:t>
            </w:r>
          </w:p>
        </w:tc>
        <w:tc>
          <w:tcPr>
            <w:tcW w:w="2977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7F282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7F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Pr="00CD0F86" w:rsidRDefault="001A2B93" w:rsidP="004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Элементы художественного конструирования и оформления изделий.  Форма, цвет, пропорции. Изготовление игры «Квадрат Пифагора» и «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яйцо».</w:t>
            </w:r>
          </w:p>
        </w:tc>
        <w:tc>
          <w:tcPr>
            <w:tcW w:w="2977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7F282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7F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Pr="00CD0F86" w:rsidRDefault="001A2B93" w:rsidP="0043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игротеки. Проведение игр с головоломками.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самый».</w:t>
            </w:r>
          </w:p>
        </w:tc>
        <w:tc>
          <w:tcPr>
            <w:tcW w:w="2977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A2B93" w:rsidRPr="00CD0F86" w:rsidTr="0096788A">
        <w:trPr>
          <w:gridAfter w:val="1"/>
          <w:wAfter w:w="2586" w:type="dxa"/>
        </w:trPr>
        <w:tc>
          <w:tcPr>
            <w:tcW w:w="781" w:type="dxa"/>
          </w:tcPr>
          <w:p w:rsidR="001A2B93" w:rsidRPr="00CD0F86" w:rsidRDefault="001A2B93" w:rsidP="007F282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2B93" w:rsidRPr="00CD0F86" w:rsidRDefault="001A2B93" w:rsidP="007F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B93" w:rsidRPr="00CD0F86" w:rsidRDefault="001A2B93" w:rsidP="0026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 Выставка работ обучающихся. Перспективы работы на следующий учебный год.</w:t>
            </w:r>
          </w:p>
        </w:tc>
        <w:tc>
          <w:tcPr>
            <w:tcW w:w="2977" w:type="dxa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3" w:rsidRPr="00CD0F86" w:rsidTr="00C10D1C">
        <w:tc>
          <w:tcPr>
            <w:tcW w:w="3616" w:type="dxa"/>
            <w:gridSpan w:val="4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72 часа</w:t>
            </w:r>
          </w:p>
        </w:tc>
        <w:tc>
          <w:tcPr>
            <w:tcW w:w="14352" w:type="dxa"/>
            <w:gridSpan w:val="4"/>
          </w:tcPr>
          <w:p w:rsidR="001A2B93" w:rsidRPr="00CD0F86" w:rsidRDefault="001A2B93" w:rsidP="007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FF" w:rsidRDefault="00A908FF" w:rsidP="009752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8FF" w:rsidRDefault="00A908FF" w:rsidP="0097525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908FF" w:rsidSect="00DD18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39" w:rsidRDefault="00F34339" w:rsidP="007E202A">
      <w:pPr>
        <w:spacing w:after="0" w:line="240" w:lineRule="auto"/>
      </w:pPr>
      <w:r>
        <w:separator/>
      </w:r>
    </w:p>
  </w:endnote>
  <w:endnote w:type="continuationSeparator" w:id="0">
    <w:p w:rsidR="00F34339" w:rsidRDefault="00F34339" w:rsidP="007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88" w:rsidRDefault="005C72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34DA">
      <w:rPr>
        <w:noProof/>
      </w:rPr>
      <w:t>9</w:t>
    </w:r>
    <w:r>
      <w:fldChar w:fldCharType="end"/>
    </w:r>
  </w:p>
  <w:p w:rsidR="007E202A" w:rsidRDefault="007E2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39" w:rsidRDefault="00F34339" w:rsidP="007E202A">
      <w:pPr>
        <w:spacing w:after="0" w:line="240" w:lineRule="auto"/>
      </w:pPr>
      <w:r>
        <w:separator/>
      </w:r>
    </w:p>
  </w:footnote>
  <w:footnote w:type="continuationSeparator" w:id="0">
    <w:p w:rsidR="00F34339" w:rsidRDefault="00F34339" w:rsidP="007E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536C2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3AF27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A366B3E"/>
    <w:multiLevelType w:val="hybridMultilevel"/>
    <w:tmpl w:val="CEDA0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3"/>
    <w:rsid w:val="00000F82"/>
    <w:rsid w:val="000D7773"/>
    <w:rsid w:val="00111EDC"/>
    <w:rsid w:val="001463FA"/>
    <w:rsid w:val="00183CF7"/>
    <w:rsid w:val="001A2B93"/>
    <w:rsid w:val="002D693E"/>
    <w:rsid w:val="003674ED"/>
    <w:rsid w:val="003C19DB"/>
    <w:rsid w:val="003E0A06"/>
    <w:rsid w:val="004334DA"/>
    <w:rsid w:val="00452DF1"/>
    <w:rsid w:val="0048562B"/>
    <w:rsid w:val="004D2599"/>
    <w:rsid w:val="004E242C"/>
    <w:rsid w:val="00555197"/>
    <w:rsid w:val="005C7288"/>
    <w:rsid w:val="005D5827"/>
    <w:rsid w:val="00641D5C"/>
    <w:rsid w:val="006631D3"/>
    <w:rsid w:val="006E786C"/>
    <w:rsid w:val="007311CB"/>
    <w:rsid w:val="00770D0C"/>
    <w:rsid w:val="00777D84"/>
    <w:rsid w:val="00782978"/>
    <w:rsid w:val="00786547"/>
    <w:rsid w:val="007E202A"/>
    <w:rsid w:val="007F2826"/>
    <w:rsid w:val="007F2C16"/>
    <w:rsid w:val="008E2139"/>
    <w:rsid w:val="008E3DB0"/>
    <w:rsid w:val="00925133"/>
    <w:rsid w:val="00937FFD"/>
    <w:rsid w:val="0096788A"/>
    <w:rsid w:val="009735D1"/>
    <w:rsid w:val="00975251"/>
    <w:rsid w:val="009B2417"/>
    <w:rsid w:val="009D02C8"/>
    <w:rsid w:val="009E166D"/>
    <w:rsid w:val="00A73F91"/>
    <w:rsid w:val="00A908FF"/>
    <w:rsid w:val="00AB3BB9"/>
    <w:rsid w:val="00BA0664"/>
    <w:rsid w:val="00BC6FB2"/>
    <w:rsid w:val="00CD0F86"/>
    <w:rsid w:val="00DC4D5D"/>
    <w:rsid w:val="00DD1802"/>
    <w:rsid w:val="00E33CEF"/>
    <w:rsid w:val="00E90C14"/>
    <w:rsid w:val="00F34339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B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B3BB9"/>
    <w:rPr>
      <w:rFonts w:ascii="Arial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E33CEF"/>
    <w:pPr>
      <w:widowControl w:val="0"/>
      <w:jc w:val="both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AB3B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Основной текст 2 Знак"/>
    <w:link w:val="2"/>
    <w:uiPriority w:val="99"/>
    <w:rsid w:val="00AB3BB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3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AB3BB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B3B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7E2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E202A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72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B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B3BB9"/>
    <w:rPr>
      <w:rFonts w:ascii="Arial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E33CEF"/>
    <w:pPr>
      <w:widowControl w:val="0"/>
      <w:jc w:val="both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AB3B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Основной текст 2 Знак"/>
    <w:link w:val="2"/>
    <w:uiPriority w:val="99"/>
    <w:rsid w:val="00AB3BB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3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AB3BB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B3B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7E2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E202A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72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VUD</dc:creator>
  <cp:lastModifiedBy>Metodist2</cp:lastModifiedBy>
  <cp:revision>2</cp:revision>
  <cp:lastPrinted>2016-04-25T10:19:00Z</cp:lastPrinted>
  <dcterms:created xsi:type="dcterms:W3CDTF">2017-03-13T09:44:00Z</dcterms:created>
  <dcterms:modified xsi:type="dcterms:W3CDTF">2017-03-13T09:44:00Z</dcterms:modified>
</cp:coreProperties>
</file>